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2E" w:rsidRDefault="003C1EBD" w:rsidP="00331993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2017年内蒙古</w:t>
      </w:r>
      <w:r w:rsidR="00331993">
        <w:rPr>
          <w:rFonts w:ascii="黑体" w:eastAsia="黑体" w:hAnsi="黑体" w:cs="黑体" w:hint="eastAsia"/>
          <w:sz w:val="44"/>
          <w:szCs w:val="44"/>
        </w:rPr>
        <w:t>自治区</w:t>
      </w:r>
      <w:r>
        <w:rPr>
          <w:rFonts w:ascii="黑体" w:eastAsia="黑体" w:hAnsi="黑体" w:cs="黑体" w:hint="eastAsia"/>
          <w:sz w:val="44"/>
          <w:szCs w:val="44"/>
        </w:rPr>
        <w:t>青少年校园足球U</w:t>
      </w:r>
      <w:r w:rsidR="00331993">
        <w:rPr>
          <w:rFonts w:ascii="黑体" w:eastAsia="黑体" w:hAnsi="黑体" w:cs="黑体" w:hint="eastAsia"/>
          <w:sz w:val="44"/>
          <w:szCs w:val="44"/>
        </w:rPr>
        <w:t>17、U15、U13</w:t>
      </w:r>
      <w:r>
        <w:rPr>
          <w:rFonts w:ascii="黑体" w:eastAsia="黑体" w:hAnsi="黑体" w:cs="黑体" w:hint="eastAsia"/>
          <w:sz w:val="44"/>
          <w:szCs w:val="44"/>
        </w:rPr>
        <w:t>总决赛竞赛规程</w:t>
      </w:r>
    </w:p>
    <w:bookmarkEnd w:id="0"/>
    <w:p w:rsidR="00331993" w:rsidRDefault="00331993" w:rsidP="000B196D">
      <w:pPr>
        <w:tabs>
          <w:tab w:val="left" w:pos="2694"/>
        </w:tabs>
        <w:spacing w:line="600" w:lineRule="exact"/>
        <w:ind w:firstLineChars="200" w:firstLine="581"/>
        <w:rPr>
          <w:rFonts w:ascii="仿宋" w:eastAsia="仿宋" w:hAnsi="仿宋" w:cs="仿宋"/>
          <w:b/>
          <w:sz w:val="32"/>
          <w:szCs w:val="32"/>
        </w:rPr>
      </w:pPr>
    </w:p>
    <w:p w:rsidR="00331993" w:rsidRDefault="00331993" w:rsidP="000B196D">
      <w:pPr>
        <w:tabs>
          <w:tab w:val="left" w:pos="2694"/>
        </w:tabs>
        <w:spacing w:line="600" w:lineRule="exact"/>
        <w:ind w:firstLineChars="200" w:firstLine="579"/>
        <w:rPr>
          <w:rFonts w:ascii="黑体" w:eastAsia="黑体" w:hAnsi="黑体" w:cs="仿宋"/>
          <w:sz w:val="32"/>
          <w:szCs w:val="32"/>
        </w:rPr>
      </w:pPr>
      <w:r w:rsidRPr="00331993">
        <w:rPr>
          <w:rFonts w:ascii="黑体" w:eastAsia="黑体" w:hAnsi="黑体" w:cs="仿宋" w:hint="eastAsia"/>
          <w:sz w:val="32"/>
          <w:szCs w:val="32"/>
        </w:rPr>
        <w:t>一、</w:t>
      </w:r>
      <w:r w:rsidR="003C1EBD" w:rsidRPr="00331993">
        <w:rPr>
          <w:rFonts w:ascii="黑体" w:eastAsia="黑体" w:hAnsi="黑体" w:cs="仿宋" w:hint="eastAsia"/>
          <w:sz w:val="32"/>
          <w:szCs w:val="32"/>
        </w:rPr>
        <w:t>主办单位</w:t>
      </w:r>
    </w:p>
    <w:p w:rsidR="0006762E" w:rsidRPr="00331993" w:rsidRDefault="003C1EBD" w:rsidP="000B196D">
      <w:pPr>
        <w:tabs>
          <w:tab w:val="left" w:pos="2694"/>
        </w:tabs>
        <w:spacing w:line="600" w:lineRule="exact"/>
        <w:ind w:firstLineChars="200" w:firstLine="579"/>
        <w:rPr>
          <w:rFonts w:ascii="黑体" w:eastAsia="黑体" w:hAnsi="黑体" w:cs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内蒙古自治区青少年校园足球工作领导小组办公室</w:t>
      </w:r>
    </w:p>
    <w:p w:rsidR="0006762E" w:rsidRPr="00331993" w:rsidRDefault="003C1EBD" w:rsidP="000B196D">
      <w:pPr>
        <w:tabs>
          <w:tab w:val="left" w:pos="2694"/>
        </w:tabs>
        <w:spacing w:line="600" w:lineRule="exact"/>
        <w:ind w:leftChars="187" w:left="335"/>
        <w:rPr>
          <w:rFonts w:ascii="黑体" w:eastAsia="黑体" w:hAnsi="黑体"/>
          <w:sz w:val="32"/>
          <w:szCs w:val="32"/>
        </w:rPr>
      </w:pPr>
      <w:r w:rsidRPr="00331993">
        <w:rPr>
          <w:rFonts w:ascii="黑体" w:eastAsia="黑体" w:hAnsi="黑体" w:hint="eastAsia"/>
          <w:sz w:val="32"/>
          <w:szCs w:val="32"/>
        </w:rPr>
        <w:t xml:space="preserve"> </w:t>
      </w:r>
      <w:r w:rsidR="00331993" w:rsidRPr="00331993">
        <w:rPr>
          <w:rFonts w:ascii="黑体" w:eastAsia="黑体" w:hAnsi="黑体" w:hint="eastAsia"/>
          <w:sz w:val="32"/>
          <w:szCs w:val="32"/>
        </w:rPr>
        <w:t xml:space="preserve"> </w:t>
      </w:r>
      <w:r w:rsidRPr="00331993">
        <w:rPr>
          <w:rFonts w:ascii="黑体" w:eastAsia="黑体" w:hAnsi="黑体" w:cs="仿宋" w:hint="eastAsia"/>
          <w:sz w:val="32"/>
          <w:szCs w:val="32"/>
        </w:rPr>
        <w:t>二、承办单位</w:t>
      </w:r>
    </w:p>
    <w:p w:rsidR="0006762E" w:rsidRDefault="00331993">
      <w:pPr>
        <w:tabs>
          <w:tab w:val="left" w:pos="2694"/>
        </w:tabs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内蒙古科技大学、内蒙古民族大学、内蒙古师范大学</w:t>
      </w:r>
    </w:p>
    <w:p w:rsidR="0006762E" w:rsidRPr="00331993" w:rsidRDefault="003C1EBD">
      <w:pPr>
        <w:tabs>
          <w:tab w:val="left" w:pos="2694"/>
        </w:tabs>
        <w:spacing w:line="60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331993">
        <w:rPr>
          <w:rFonts w:ascii="黑体" w:eastAsia="黑体" w:hAnsi="黑体" w:hint="eastAsia"/>
          <w:bCs/>
          <w:sz w:val="32"/>
          <w:szCs w:val="32"/>
        </w:rPr>
        <w:t xml:space="preserve">  </w:t>
      </w:r>
      <w:r w:rsidR="00331993" w:rsidRPr="00331993">
        <w:rPr>
          <w:rFonts w:ascii="黑体" w:eastAsia="黑体" w:hAnsi="黑体" w:hint="eastAsia"/>
          <w:bCs/>
          <w:sz w:val="32"/>
          <w:szCs w:val="32"/>
        </w:rPr>
        <w:t xml:space="preserve">  三</w:t>
      </w:r>
      <w:r w:rsidRPr="00331993">
        <w:rPr>
          <w:rFonts w:ascii="黑体" w:eastAsia="黑体" w:hAnsi="黑体" w:hint="eastAsia"/>
          <w:bCs/>
          <w:sz w:val="32"/>
          <w:szCs w:val="32"/>
        </w:rPr>
        <w:t>、协办单位</w:t>
      </w:r>
    </w:p>
    <w:p w:rsidR="00331993" w:rsidRPr="00331993" w:rsidRDefault="003C1EBD">
      <w:pPr>
        <w:tabs>
          <w:tab w:val="left" w:pos="2694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331993">
        <w:rPr>
          <w:rFonts w:ascii="仿宋_GB2312" w:eastAsia="仿宋_GB2312" w:hint="eastAsia"/>
          <w:sz w:val="32"/>
          <w:szCs w:val="32"/>
        </w:rPr>
        <w:t>内蒙古校园足球联合会</w:t>
      </w:r>
    </w:p>
    <w:p w:rsidR="0006762E" w:rsidRDefault="003C1EBD" w:rsidP="000B196D">
      <w:pPr>
        <w:tabs>
          <w:tab w:val="left" w:pos="2694"/>
        </w:tabs>
        <w:spacing w:line="600" w:lineRule="exact"/>
        <w:ind w:firstLineChars="200" w:firstLine="57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内蒙古自治区中学生体育协会</w:t>
      </w:r>
    </w:p>
    <w:p w:rsidR="0006762E" w:rsidRDefault="003C1EBD">
      <w:pPr>
        <w:tabs>
          <w:tab w:val="left" w:pos="54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="00331993">
        <w:rPr>
          <w:rFonts w:ascii="黑体" w:eastAsia="黑体" w:hAnsi="黑体" w:hint="eastAsia"/>
          <w:sz w:val="32"/>
          <w:szCs w:val="32"/>
        </w:rPr>
        <w:t xml:space="preserve"> 四</w:t>
      </w:r>
      <w:r>
        <w:rPr>
          <w:rFonts w:ascii="黑体" w:eastAsia="黑体" w:hAnsi="黑体" w:hint="eastAsia"/>
          <w:sz w:val="32"/>
          <w:szCs w:val="32"/>
        </w:rPr>
        <w:t>、参赛单位</w:t>
      </w:r>
    </w:p>
    <w:p w:rsidR="0006762E" w:rsidRDefault="003C1EBD" w:rsidP="00331993">
      <w:pPr>
        <w:tabs>
          <w:tab w:val="left" w:pos="2694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331993">
        <w:rPr>
          <w:rFonts w:ascii="仿宋_GB2312" w:eastAsia="仿宋_GB2312" w:hint="eastAsia"/>
          <w:sz w:val="32"/>
          <w:szCs w:val="32"/>
        </w:rPr>
        <w:t xml:space="preserve"> U17、U15、U13男子组、女子组联盟区域赛前两名的代表队参加总决赛。</w:t>
      </w:r>
    </w:p>
    <w:p w:rsidR="0006762E" w:rsidRDefault="003C1EBD">
      <w:pPr>
        <w:tabs>
          <w:tab w:val="left" w:pos="2694"/>
        </w:tabs>
        <w:spacing w:line="600" w:lineRule="exact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 xml:space="preserve">  </w:t>
      </w:r>
      <w:r w:rsidR="00331993">
        <w:rPr>
          <w:rFonts w:ascii="黑体" w:eastAsia="黑体" w:hAnsi="黑体" w:cs="宋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bCs/>
          <w:sz w:val="32"/>
          <w:szCs w:val="32"/>
        </w:rPr>
        <w:t xml:space="preserve"> </w:t>
      </w:r>
      <w:r w:rsidR="00331993">
        <w:rPr>
          <w:rFonts w:ascii="黑体" w:eastAsia="黑体" w:hAnsi="黑体" w:cs="宋体" w:hint="eastAsia"/>
          <w:bCs/>
          <w:sz w:val="32"/>
          <w:szCs w:val="32"/>
        </w:rPr>
        <w:t>五</w:t>
      </w:r>
      <w:r>
        <w:rPr>
          <w:rFonts w:ascii="黑体" w:eastAsia="黑体" w:hAnsi="黑体" w:cs="宋体" w:hint="eastAsia"/>
          <w:bCs/>
          <w:sz w:val="32"/>
          <w:szCs w:val="32"/>
        </w:rPr>
        <w:t>、</w:t>
      </w:r>
      <w:r w:rsidR="00331993">
        <w:rPr>
          <w:rFonts w:ascii="黑体" w:eastAsia="黑体" w:hAnsi="黑体" w:cs="宋体" w:hint="eastAsia"/>
          <w:bCs/>
          <w:sz w:val="32"/>
          <w:szCs w:val="32"/>
        </w:rPr>
        <w:t>比赛</w:t>
      </w:r>
      <w:r>
        <w:rPr>
          <w:rFonts w:ascii="黑体" w:eastAsia="黑体" w:hAnsi="黑体" w:cs="宋体" w:hint="eastAsia"/>
          <w:bCs/>
          <w:sz w:val="32"/>
          <w:szCs w:val="32"/>
        </w:rPr>
        <w:t>时间、地点</w:t>
      </w:r>
    </w:p>
    <w:p w:rsidR="00331993" w:rsidRDefault="000B196D" w:rsidP="000B196D">
      <w:pPr>
        <w:ind w:firstLineChars="200" w:firstLine="57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U13、U15</w:t>
      </w:r>
      <w:r w:rsidR="00331993">
        <w:rPr>
          <w:rFonts w:ascii="仿宋_GB2312" w:eastAsia="仿宋_GB2312" w:hAnsi="宋体" w:cs="宋体" w:hint="eastAsia"/>
          <w:sz w:val="32"/>
          <w:szCs w:val="32"/>
        </w:rPr>
        <w:t>报到时间: 2017年10月15日</w:t>
      </w:r>
    </w:p>
    <w:p w:rsidR="00331993" w:rsidRDefault="000B196D" w:rsidP="000B196D">
      <w:pPr>
        <w:ind w:firstLineChars="200" w:firstLine="57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U13、U15</w:t>
      </w:r>
      <w:r w:rsidR="00331993" w:rsidRPr="0015582C">
        <w:rPr>
          <w:rFonts w:ascii="仿宋_GB2312" w:eastAsia="仿宋_GB2312" w:hAnsi="宋体" w:cs="宋体" w:hint="eastAsia"/>
          <w:sz w:val="32"/>
          <w:szCs w:val="32"/>
        </w:rPr>
        <w:t>比赛时间：2017年10月16日-10月</w:t>
      </w:r>
      <w:r w:rsidR="0015582C" w:rsidRPr="0015582C">
        <w:rPr>
          <w:rFonts w:ascii="仿宋_GB2312" w:eastAsia="仿宋_GB2312" w:hAnsi="宋体" w:cs="宋体" w:hint="eastAsia"/>
          <w:sz w:val="32"/>
          <w:szCs w:val="32"/>
        </w:rPr>
        <w:t>20日</w:t>
      </w:r>
    </w:p>
    <w:p w:rsidR="000B196D" w:rsidRDefault="000B196D" w:rsidP="000B196D">
      <w:pPr>
        <w:ind w:firstLineChars="200" w:firstLine="57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U17报到时间:</w:t>
      </w:r>
      <w:r w:rsidRPr="000B196D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2017年10月17日</w:t>
      </w:r>
    </w:p>
    <w:p w:rsidR="000B196D" w:rsidRPr="000B196D" w:rsidRDefault="000B196D" w:rsidP="000B196D">
      <w:pPr>
        <w:ind w:firstLineChars="200" w:firstLine="57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U17比赛时间：2017年10月18日-10月22日</w:t>
      </w:r>
    </w:p>
    <w:p w:rsidR="0015582C" w:rsidRDefault="0015582C" w:rsidP="000B196D">
      <w:pPr>
        <w:ind w:firstLineChars="200" w:firstLine="57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比赛地点：U17内蒙古科技大学、U15内蒙古民族大学、U13内蒙古师范大学。</w:t>
      </w:r>
    </w:p>
    <w:p w:rsidR="0015582C" w:rsidRPr="0015582C" w:rsidRDefault="0015582C" w:rsidP="000B196D">
      <w:pPr>
        <w:ind w:firstLineChars="200" w:firstLine="57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报到地点由各承办地下发补充通知</w:t>
      </w:r>
    </w:p>
    <w:p w:rsidR="0006762E" w:rsidRDefault="003C1EBD">
      <w:pPr>
        <w:tabs>
          <w:tab w:val="left" w:pos="2694"/>
        </w:tabs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  </w:t>
      </w:r>
      <w:r w:rsidR="0015582C">
        <w:rPr>
          <w:rFonts w:ascii="黑体" w:eastAsia="黑体" w:hAnsi="黑体" w:hint="eastAsia"/>
          <w:bCs/>
          <w:sz w:val="32"/>
          <w:szCs w:val="32"/>
        </w:rPr>
        <w:t xml:space="preserve"> 六</w:t>
      </w:r>
      <w:r>
        <w:rPr>
          <w:rFonts w:ascii="黑体" w:eastAsia="黑体" w:hAnsi="黑体" w:hint="eastAsia"/>
          <w:bCs/>
          <w:sz w:val="32"/>
          <w:szCs w:val="32"/>
        </w:rPr>
        <w:t>、运动员资格及参赛条件</w:t>
      </w:r>
    </w:p>
    <w:p w:rsidR="0015582C" w:rsidRPr="00AE6A76" w:rsidRDefault="0015582C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lastRenderedPageBreak/>
        <w:t>1.参赛年龄</w:t>
      </w:r>
    </w:p>
    <w:p w:rsidR="0015582C" w:rsidRPr="00AE6A76" w:rsidRDefault="0015582C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U17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：</w:t>
      </w:r>
      <w:r>
        <w:rPr>
          <w:rFonts w:ascii="仿宋_GB2312" w:eastAsia="仿宋_GB2312" w:hAnsi="仿宋" w:cs="仿宋_GB2312" w:hint="eastAsia"/>
          <w:sz w:val="32"/>
          <w:szCs w:val="32"/>
        </w:rPr>
        <w:t>2000年1月1日-12月31日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；</w:t>
      </w:r>
    </w:p>
    <w:p w:rsidR="0015582C" w:rsidRPr="0015582C" w:rsidRDefault="0015582C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U15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：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2002年1月1日-12月31日； </w:t>
      </w:r>
    </w:p>
    <w:p w:rsidR="0015582C" w:rsidRPr="00AE6A76" w:rsidRDefault="0015582C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U13：</w:t>
      </w:r>
      <w:r>
        <w:rPr>
          <w:rFonts w:ascii="仿宋_GB2312" w:eastAsia="仿宋_GB2312" w:hAnsi="仿宋" w:cs="仿宋_GB2312" w:hint="eastAsia"/>
          <w:sz w:val="32"/>
          <w:szCs w:val="32"/>
        </w:rPr>
        <w:t>2004年1月1日-12月31日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；</w:t>
      </w:r>
    </w:p>
    <w:p w:rsidR="0015582C" w:rsidRPr="00AE6A76" w:rsidRDefault="0015582C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2.</w:t>
      </w:r>
      <w:r w:rsidRPr="00FE3EE1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参赛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队伍</w:t>
      </w:r>
      <w:r w:rsidRPr="00FE3EE1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均以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盟市为单位</w:t>
      </w:r>
      <w:r w:rsidRPr="00FE3EE1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，球队所有运动员必须同属该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盟市</w:t>
      </w:r>
      <w:r w:rsidRPr="00FE3EE1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并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具有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该盟市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正式学籍的全日制在校在读学生。每名运动员必须持有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《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二代居民身份证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》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。</w:t>
      </w:r>
    </w:p>
    <w:p w:rsidR="0015582C" w:rsidRPr="009C7A99" w:rsidRDefault="0015582C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snapToGrid w:val="0"/>
          <w:color w:val="FF0000"/>
          <w:sz w:val="32"/>
          <w:szCs w:val="32"/>
        </w:rPr>
      </w:pP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3.</w:t>
      </w:r>
      <w:r w:rsidRPr="009C7A99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参赛运动员必须是在校学习，文化课考试合格，遵守学校各项纪律和有关规定，并经医院检查证明身体健康并适宜参加足球比赛者（须有当地县区级以上医院的体检证明）。</w:t>
      </w:r>
    </w:p>
    <w:p w:rsidR="0015582C" w:rsidRPr="00AE6A76" w:rsidRDefault="0015582C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4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.代表本盟市参加本次比赛的运动队参赛名单须与参加“</w:t>
      </w:r>
      <w:r w:rsidR="00D657F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联盟区域赛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”的名单一致，如有特殊情况，须</w:t>
      </w:r>
      <w:r w:rsidR="00D657F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盟市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教育行政部门提出申请并提供相关证明，经主办单位同意后，方可调换。</w:t>
      </w:r>
    </w:p>
    <w:p w:rsidR="0006762E" w:rsidRDefault="00D657F6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5.</w:t>
      </w:r>
      <w:r>
        <w:rPr>
          <w:rFonts w:ascii="仿宋_GB2312" w:eastAsia="仿宋_GB2312" w:hAnsi="仿宋" w:cs="仿宋_GB2312" w:hint="eastAsia"/>
          <w:snapToGrid w:val="0"/>
          <w:sz w:val="32"/>
          <w:szCs w:val="32"/>
        </w:rPr>
        <w:t>联赛组委会将为每名参赛的运动员和官员配发“参赛证”，凡未佩戴“参赛证”的运动员和官员一律不得进入任何比赛有关区域。运动员必须遵守学生行为规范，染发、蓄长发、留怪异发型一律不得参赛</w:t>
      </w:r>
    </w:p>
    <w:p w:rsidR="0006762E" w:rsidRDefault="003C1EBD">
      <w:pPr>
        <w:tabs>
          <w:tab w:val="left" w:pos="2694"/>
        </w:tabs>
        <w:spacing w:line="600" w:lineRule="exact"/>
        <w:rPr>
          <w:rFonts w:ascii="黑体" w:eastAsia="黑体" w:hAnsi="黑体" w:cstheme="minorBidi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 </w:t>
      </w:r>
      <w:r w:rsidR="00D657F6"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D657F6">
        <w:rPr>
          <w:rFonts w:ascii="黑体" w:eastAsia="黑体" w:hAnsi="黑体" w:hint="eastAsia"/>
          <w:bCs/>
          <w:sz w:val="32"/>
          <w:szCs w:val="32"/>
        </w:rPr>
        <w:t>七</w:t>
      </w:r>
      <w:r>
        <w:rPr>
          <w:rFonts w:ascii="黑体" w:eastAsia="黑体" w:hAnsi="黑体" w:hint="eastAsia"/>
          <w:bCs/>
          <w:sz w:val="32"/>
          <w:szCs w:val="32"/>
        </w:rPr>
        <w:t>、参赛办法</w:t>
      </w:r>
    </w:p>
    <w:p w:rsidR="00D657F6" w:rsidRPr="00AE6A76" w:rsidRDefault="00D657F6" w:rsidP="000B196D">
      <w:pPr>
        <w:ind w:firstLineChars="200" w:firstLine="579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（一）报名办法</w:t>
      </w:r>
    </w:p>
    <w:p w:rsidR="00D657F6" w:rsidRPr="00AE6A76" w:rsidRDefault="00D657F6" w:rsidP="000B196D">
      <w:pPr>
        <w:spacing w:line="560" w:lineRule="exact"/>
        <w:ind w:firstLineChars="250" w:firstLine="723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 w:rsidRPr="00AE6A76"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  <w:t>1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参赛单位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可报领队</w:t>
      </w:r>
      <w:r w:rsidRPr="00AE6A76"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  <w:t>1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人、教练</w:t>
      </w:r>
      <w:r w:rsidRPr="00AE6A76"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  <w:t>2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人、队医</w:t>
      </w:r>
      <w:r w:rsidRPr="00AE6A76"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  <w:t>1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人、运动员</w:t>
      </w:r>
      <w:r w:rsidRPr="00AE6A76"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人，报名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名单比赛期间不得更改。本次比赛各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盟市必须选派一名行政人员作为领队全程跟队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，各队必须选派随队队医。</w:t>
      </w:r>
    </w:p>
    <w:p w:rsidR="00D657F6" w:rsidRDefault="00D657F6" w:rsidP="000B196D">
      <w:pPr>
        <w:spacing w:line="560" w:lineRule="exact"/>
        <w:ind w:firstLineChars="250" w:firstLine="723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 w:rsidRPr="00AE6A76"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  <w:lastRenderedPageBreak/>
        <w:t>2.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各参赛队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务必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于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2017年10月12日前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将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电子版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《运动员参赛报名表》和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《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存查表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》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（白底二寸免冠彩照要清晰可见，长宽保持正常比例，不能变形）发至承办单位的电子邮箱（附后）。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 xml:space="preserve">      </w:t>
      </w:r>
    </w:p>
    <w:p w:rsidR="00D657F6" w:rsidRDefault="00D657F6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3.参赛运动员报到时必须携带本人“二代居民身份证”原件（在有效期内）、“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人身意外伤害保险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单据”原件（有效期必须在往返途中和比赛期间）、“健康体检证明”（县级以上医院）、《运动员参赛报名表》（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按规定签字盖章）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。“</w:t>
      </w:r>
      <w:r w:rsidRPr="0063364E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打印电子学籍基本信息页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（</w:t>
      </w:r>
      <w:r w:rsidRPr="0063364E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有本人照片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）</w:t>
      </w:r>
      <w:r w:rsidRPr="0063364E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”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（</w:t>
      </w:r>
      <w:r w:rsidRPr="0063364E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加盖盟市教育局相关部门公章）。材料短缺的参赛队一律不允许参加比赛，各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队必须严格按照规定日期报名，逾期无效。</w:t>
      </w:r>
    </w:p>
    <w:p w:rsidR="00D657F6" w:rsidRPr="00286B04" w:rsidRDefault="00D657F6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4.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各承办单位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务必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于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2017年10月13日前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将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各队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《运动员参赛报名表》和《存查表》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汇总后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报自治区校足办进行资格审验。</w:t>
      </w:r>
    </w:p>
    <w:p w:rsidR="00D657F6" w:rsidRPr="00AE6A76" w:rsidRDefault="00D657F6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（二）各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参赛队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领队、教练员于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报到日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下午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17</w:t>
      </w:r>
      <w:r w:rsidRPr="00AE6A76"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  <w:t>:00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在各承办单位会议室参加联席会议。</w:t>
      </w:r>
    </w:p>
    <w:p w:rsidR="00D657F6" w:rsidRDefault="00D657F6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（三）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参赛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运动员在正式报到后进行资格审查，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未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参加资格审查的运动员，不得参加比赛。</w:t>
      </w:r>
    </w:p>
    <w:p w:rsidR="000B196D" w:rsidRPr="000B196D" w:rsidRDefault="000B196D" w:rsidP="000B196D">
      <w:pPr>
        <w:spacing w:line="640" w:lineRule="exact"/>
        <w:ind w:firstLineChars="200" w:firstLine="57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（四）报到时，每队必须交纳保证金3000元，赛后无任何违纪行为，将全部退还。</w:t>
      </w:r>
    </w:p>
    <w:p w:rsidR="0006762E" w:rsidRPr="00D22557" w:rsidRDefault="003C1EBD">
      <w:pPr>
        <w:spacing w:line="60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 w:rsidR="00D657F6" w:rsidRPr="007C5968">
        <w:rPr>
          <w:rFonts w:eastAsia="仿宋_GB2312" w:hint="eastAsia"/>
          <w:color w:val="FF0000"/>
          <w:sz w:val="32"/>
          <w:szCs w:val="32"/>
        </w:rPr>
        <w:t xml:space="preserve"> </w:t>
      </w:r>
      <w:r w:rsidR="00D657F6" w:rsidRPr="00D22557">
        <w:rPr>
          <w:rFonts w:ascii="黑体" w:eastAsia="黑体" w:hAnsi="黑体" w:hint="eastAsia"/>
          <w:bCs/>
          <w:color w:val="000000" w:themeColor="text1"/>
          <w:sz w:val="32"/>
          <w:szCs w:val="32"/>
        </w:rPr>
        <w:t>八</w:t>
      </w:r>
      <w:r w:rsidRPr="00D22557">
        <w:rPr>
          <w:rFonts w:ascii="黑体" w:eastAsia="黑体" w:hAnsi="黑体" w:hint="eastAsia"/>
          <w:bCs/>
          <w:color w:val="000000" w:themeColor="text1"/>
          <w:sz w:val="32"/>
          <w:szCs w:val="32"/>
        </w:rPr>
        <w:t>、竞赛安排及排列名次</w:t>
      </w:r>
    </w:p>
    <w:p w:rsidR="0006762E" w:rsidRPr="00D22557" w:rsidRDefault="003C1EBD">
      <w:pPr>
        <w:spacing w:line="60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（一）比赛执行国际足联最新颁布的《足球竞赛规则》。</w:t>
      </w:r>
    </w:p>
    <w:p w:rsidR="0006762E" w:rsidRPr="00D22557" w:rsidRDefault="003C1EBD">
      <w:pPr>
        <w:spacing w:line="56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（二）比赛采用11人制，比赛用球为5号球。</w:t>
      </w:r>
    </w:p>
    <w:p w:rsidR="0006762E" w:rsidRPr="00D22557" w:rsidRDefault="003C1EBD">
      <w:pPr>
        <w:spacing w:line="56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（三）比赛</w:t>
      </w:r>
      <w:r w:rsidRPr="00D22557">
        <w:rPr>
          <w:rFonts w:ascii="仿宋_GB2312" w:eastAsia="仿宋_GB2312" w:hint="eastAsia"/>
          <w:color w:val="000000" w:themeColor="text1"/>
          <w:sz w:val="32"/>
          <w:szCs w:val="32"/>
        </w:rPr>
        <w:t>采用赛会制，选拔优胜队伍。</w:t>
      </w:r>
    </w:p>
    <w:p w:rsidR="0006762E" w:rsidRPr="00D22557" w:rsidRDefault="003C1EBD">
      <w:pPr>
        <w:spacing w:line="56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lastRenderedPageBreak/>
        <w:t xml:space="preserve">   （四）全场比赛时间</w:t>
      </w:r>
    </w:p>
    <w:p w:rsidR="0006762E" w:rsidRPr="00D22557" w:rsidRDefault="00D22557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U13、 U15</w:t>
      </w:r>
      <w:r w:rsidR="003C1EBD"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比赛全场时间为60分钟(上、下半场各30分钟，中场休息不得超过15分钟)</w:t>
      </w: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;U17</w:t>
      </w:r>
      <w:r w:rsidR="003C1EBD"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比赛</w:t>
      </w: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全场时间为80分钟(上、下半场各40分钟，中场休息不得超过15分钟)，比赛</w:t>
      </w:r>
      <w:r w:rsidR="003C1EBD"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将全程录像(由承办单位完成)。</w:t>
      </w:r>
    </w:p>
    <w:p w:rsidR="0006762E" w:rsidRPr="00D22557" w:rsidRDefault="003C1EBD">
      <w:pPr>
        <w:spacing w:line="56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（五）运动员上场规定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1.运动员必须在开赛前30分钟到达比赛场地，教练员向第四官员提交上场队员名单。开赛15分钟后，如运动队无故未到场比赛，按本场比赛弃权处理，比分按3:0判对方获胜。</w:t>
      </w:r>
    </w:p>
    <w:p w:rsidR="0006762E" w:rsidRPr="00D22557" w:rsidRDefault="003C1EBD" w:rsidP="000B196D">
      <w:pPr>
        <w:numPr>
          <w:ilvl w:val="0"/>
          <w:numId w:val="2"/>
        </w:num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每场比赛允许填报9名替补运动员，但只可替换7名运动员，被替换下场的运动员不得再次上场比赛。</w:t>
      </w:r>
    </w:p>
    <w:p w:rsidR="0006762E" w:rsidRPr="00D22557" w:rsidRDefault="003C1EBD" w:rsidP="000B196D">
      <w:pPr>
        <w:numPr>
          <w:ilvl w:val="0"/>
          <w:numId w:val="2"/>
        </w:num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在所有比赛中，当一方的场上运动员少于7人时，比赛将根据《足球竞赛规则》的规定终止比赛，判另一方获胜，如果结束时比分不足3:0时按3:0算，如果超过3:0则按结束比赛时的实际比分算。如出现此种情况，赛区组委会将依据比赛事实和有关规定进行处理。</w:t>
      </w:r>
    </w:p>
    <w:p w:rsidR="0006762E" w:rsidRPr="00D22557" w:rsidRDefault="003C1EBD">
      <w:pPr>
        <w:spacing w:line="56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（六）比赛装备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1.每队必须准备至少两套不同颜色（深、浅）比赛服装，守门员运动服装颜色必须与其他队员和裁判员服装颜色有明显区别，运动员护袜颜色必须统一，如有紧身裤颜色必须与短裤主色一致，不得佩戴裁判员认定的可能造成伤害的各种饰物及眼镜。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2.比赛服的号码必须与运动员报名单所填号码相符。凡不符合规定或无号、重号、号码不清及印有0号的运动员均不得上场比赛，场上队长自备6厘米宽且与上衣颜色有明显区别的袖标。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lastRenderedPageBreak/>
        <w:t>3.各队必须准备二号队旗一面（所在城市和联盟），其它号队旗数面，每场比赛交换队旗，队旗规格长30厘米，宽20厘米。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4.场上运动员比赛用鞋为胶钉足球鞋，并佩戴护腿板由护袜全部包住，否则不予参赛。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5.如比赛服装不符合上述要求，比赛监督应要求运动队按规定更换或调整，如运动队不执行要求，比赛监督应报赛区组委会，赛区组委会可依照本规程有关退出比赛的条款进行处理。</w:t>
      </w:r>
    </w:p>
    <w:p w:rsidR="0006762E" w:rsidRPr="00D22557" w:rsidRDefault="003C1EBD">
      <w:pPr>
        <w:spacing w:line="56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（七）比赛排列名次方法：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1.胜一场得3分，平一场得1分，负一场得0分，以全部循环赛积分的多少决定名次，积分多者列前。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2.如遇两队或两队以上积分相等时，则依次按</w:t>
      </w:r>
    </w:p>
    <w:p w:rsidR="0006762E" w:rsidRPr="00D22557" w:rsidRDefault="003C1EBD">
      <w:pPr>
        <w:spacing w:line="56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（1）积分相等队之间相互比赛积分多者，名次列前；</w:t>
      </w:r>
    </w:p>
    <w:p w:rsidR="0006762E" w:rsidRPr="00D22557" w:rsidRDefault="003C1EBD">
      <w:pPr>
        <w:spacing w:line="56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（2）积分相等队之间相互比赛净胜球数多者，名次列前；</w:t>
      </w:r>
    </w:p>
    <w:p w:rsidR="0006762E" w:rsidRPr="00D22557" w:rsidRDefault="003C1EBD">
      <w:pPr>
        <w:spacing w:line="56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（3）积分相等队之间相互比赛进球数多者，名次列前；</w:t>
      </w:r>
    </w:p>
    <w:p w:rsidR="0006762E" w:rsidRPr="00D22557" w:rsidRDefault="003C1EBD">
      <w:pPr>
        <w:spacing w:line="56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（4）积分相等队在小组赛中净胜球数多者，名次列前；</w:t>
      </w:r>
    </w:p>
    <w:p w:rsidR="0006762E" w:rsidRPr="00D22557" w:rsidRDefault="003C1EBD">
      <w:pPr>
        <w:spacing w:line="56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（5）积分相等队在小组赛中进球总数多者，名次列前；</w:t>
      </w:r>
    </w:p>
    <w:p w:rsidR="0006762E" w:rsidRPr="00D22557" w:rsidRDefault="003C1EBD">
      <w:pPr>
        <w:spacing w:line="56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（6）如仍相等，抽签决定名次。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3.如每场比赛必须决出胜负，则不进行加时赛，直接以互罚点球的办法决定胜负。</w:t>
      </w:r>
    </w:p>
    <w:p w:rsidR="0006762E" w:rsidRPr="00D22557" w:rsidRDefault="003C1EBD">
      <w:pPr>
        <w:spacing w:line="56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（八）红黄牌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红牌停赛一场，黄牌累计二张停赛一场，并视其情节轻重，赛事组委会有权追加停赛。</w:t>
      </w:r>
    </w:p>
    <w:p w:rsidR="0006762E" w:rsidRPr="00D22557" w:rsidRDefault="003C1EBD">
      <w:pPr>
        <w:spacing w:line="56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（九）比赛中断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由于天气、场地因素或其他原因而造成比赛中断，应采取以下</w:t>
      </w: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lastRenderedPageBreak/>
        <w:t>措施：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1.暂停比赛，等待比赛条件恢复后继续进行，但暂停时间不得超过 30 分钟，否则裁判应宣布本场比赛中断。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2.比赛暂停后30 分钟内，当裁判员与比赛监督商议后，认定比赛可以恢复时，比赛双方应服从裁判员的指令，迅速恢复比赛。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3.如裁判员宣布本场比赛中断，当时的比赛成绩有效，赛区组委会必须</w:t>
      </w: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在24小时内选择场地补足本场比赛剩余的时间。</w:t>
      </w:r>
    </w:p>
    <w:p w:rsidR="0006762E" w:rsidRPr="00D22557" w:rsidRDefault="003C1EBD">
      <w:pPr>
        <w:spacing w:line="56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（十）比赛取消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由于天气、场地因素或其它原因而造成比赛不能准时开始，应采取以下措施：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1.推迟开球，等待比赛条件恢复后开始比赛，但推迟时间原则上不得超过 30分钟，否则裁判应宣布本场比赛取消。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2.在推迟开球的 30 分钟内，经裁判员与比赛监督商议，认定可以开始比赛，比赛双方应服从裁判员的指令，开始比赛。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3.裁判员在宣布比赛取消后 10 分钟内，必须将情况报告赛区组委会，由赛区组委会决定是否另选比赛时间、地点，同时进行相应处理工作。</w:t>
      </w:r>
    </w:p>
    <w:p w:rsidR="0006762E" w:rsidRPr="00D22557" w:rsidRDefault="003C1EBD">
      <w:pPr>
        <w:spacing w:line="560" w:lineRule="exac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（十一）退出比赛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未得到赛区组委会许可或并非由于不可抗力原因，参赛运动队发生以下行为，经比赛监督报赛区组委会核实，将被认定为退出比赛：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1.没有按规定时间到场进行比赛；  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2.比赛过程中拒绝继续进行比赛；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3.在比赛结束前离开比赛场地。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lastRenderedPageBreak/>
        <w:t>如果运动队被认定退出比赛，将承担以下全部责任：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1.取消退赛运动队本次参赛资格及所有比赛成绩，取消其他运动队与该运动队比赛产生的积分、进球、失球；</w:t>
      </w:r>
    </w:p>
    <w:p w:rsidR="0006762E" w:rsidRPr="00D22557" w:rsidRDefault="003C1EBD">
      <w:pPr>
        <w:spacing w:line="600" w:lineRule="exact"/>
        <w:rPr>
          <w:rFonts w:ascii="仿宋_GB2312" w:eastAsia="仿宋_GB2312" w:cstheme="minorBidi"/>
          <w:color w:val="000000" w:themeColor="text1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 2.报赛区纪律监察、资格审查委员会做出进一步处理。</w:t>
      </w:r>
    </w:p>
    <w:p w:rsidR="0006762E" w:rsidRPr="00D22557" w:rsidRDefault="003C1EBD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D22557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D22557" w:rsidRPr="00D22557">
        <w:rPr>
          <w:rFonts w:ascii="黑体" w:eastAsia="黑体" w:hAnsi="黑体" w:hint="eastAsia"/>
          <w:bCs/>
          <w:sz w:val="32"/>
          <w:szCs w:val="32"/>
        </w:rPr>
        <w:t>九</w:t>
      </w:r>
      <w:r w:rsidRPr="00D22557">
        <w:rPr>
          <w:rFonts w:ascii="黑体" w:eastAsia="黑体" w:hAnsi="黑体" w:hint="eastAsia"/>
          <w:bCs/>
          <w:sz w:val="32"/>
          <w:szCs w:val="32"/>
        </w:rPr>
        <w:t>、录取名次</w:t>
      </w:r>
    </w:p>
    <w:p w:rsidR="00D22557" w:rsidRPr="00AE6A76" w:rsidRDefault="00D22557" w:rsidP="000B196D">
      <w:pPr>
        <w:spacing w:line="560" w:lineRule="exact"/>
        <w:ind w:firstLineChars="150" w:firstLine="434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一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）各组别前三名球队颁发奖杯，运动员颁发奖牌及成绩证书。</w:t>
      </w:r>
    </w:p>
    <w:p w:rsidR="00D22557" w:rsidRPr="00AE6A76" w:rsidRDefault="00D22557" w:rsidP="000B196D">
      <w:pPr>
        <w:spacing w:line="560" w:lineRule="exact"/>
        <w:ind w:firstLineChars="150" w:firstLine="434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二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后续名次球队颁发奖盘或牌匾，运动员颁发成绩证书。</w:t>
      </w:r>
    </w:p>
    <w:p w:rsidR="00D22557" w:rsidRDefault="00D22557" w:rsidP="000B196D">
      <w:pPr>
        <w:spacing w:line="560" w:lineRule="exact"/>
        <w:ind w:firstLineChars="150" w:firstLine="434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三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）各组别分别设立“最佳射手”奖、“优秀教练员”奖、“优秀裁判员”奖、“优秀工作人员”奖、“优秀新闻报道员”奖；对获得“最佳射手”奖项的运动员颁发奖杯及证书，对获得各类奖项的教练员、裁判员、工作人员、新闻报道员颁发证书。</w:t>
      </w:r>
    </w:p>
    <w:p w:rsidR="00D22557" w:rsidRPr="00AE6A76" w:rsidRDefault="00D22557" w:rsidP="000B196D">
      <w:pPr>
        <w:spacing w:line="560" w:lineRule="exact"/>
        <w:ind w:firstLineChars="150" w:firstLine="434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四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）各组别依据参赛球队数量，按照</w:t>
      </w:r>
      <w:r w:rsidRPr="00AE6A76"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  <w:t>6:1</w:t>
      </w: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的比例设立</w:t>
      </w:r>
    </w:p>
    <w:p w:rsidR="00D22557" w:rsidRPr="00AE6A76" w:rsidRDefault="00D22557" w:rsidP="00D22557">
      <w:pPr>
        <w:spacing w:line="560" w:lineRule="exact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 w:rsidRPr="00AE6A76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“体育道德风尚奖”。</w:t>
      </w:r>
    </w:p>
    <w:p w:rsidR="0006762E" w:rsidRDefault="003C1EBD" w:rsidP="00D22557">
      <w:pPr>
        <w:spacing w:line="600" w:lineRule="exact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  十一、资格审查</w:t>
      </w:r>
    </w:p>
    <w:p w:rsidR="0006762E" w:rsidRDefault="003C1EBD">
      <w:pPr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黑体" w:hint="eastAsia"/>
          <w:bCs/>
          <w:sz w:val="32"/>
          <w:szCs w:val="32"/>
        </w:rPr>
        <w:t>（一）为端正赛风，体现学生体育竞赛育人的宗旨，请各参赛队及承办单位对报名参赛的运动员的资格进行严肃、认真的审查，按照本规程的有关规定，严格把关，坚决杜绝弄虚作假、冒名顶替的行为发生，一旦发现，将予以严肃处理。</w:t>
      </w:r>
    </w:p>
    <w:p w:rsidR="0006762E" w:rsidRDefault="003C1EBD">
      <w:pPr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 xml:space="preserve">   （二）纪律、监督委员会全权负责和执行对参赛运动队（员）资格审查和纪律监督工作。纪律、资格监督委员会对运动员（运动队）资格审查的处理意见、决定、处罚是最终的决定。</w:t>
      </w:r>
    </w:p>
    <w:p w:rsidR="0006762E" w:rsidRDefault="003C1EBD">
      <w:pPr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lastRenderedPageBreak/>
        <w:t xml:space="preserve">   （三）对运动员资格有疑议，可向大会纪律、资格监督委员会提交《申诉报告书》。申诉报告书须经申诉单位领队签字，并同时交纳申诉费人民币1000元，胜诉如数退还。</w:t>
      </w:r>
    </w:p>
    <w:p w:rsidR="0006762E" w:rsidRDefault="003C1EBD">
      <w:pPr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提交《申诉报告书》时必须出具确切资料（图片、录像等）。无申诉材料或越级申诉、匿名材料均不受理。申诉材料在比赛前、比赛中接受，并给予处理。为使比赛圆满结束，决赛开始只接受，待赛会结束后处理。</w:t>
      </w:r>
    </w:p>
    <w:p w:rsidR="0006762E" w:rsidRDefault="003C1EBD">
      <w:pPr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 xml:space="preserve">   （四）对出现冒名顶替、弄虚作假或违反资格规定的球队，经资格审查委员会核实确认后，将视情节轻重给予警告、停赛、罚款、通报批评、取消比赛成绩、取消比赛资格等处分，对情节特别严重者，将依法追究刑事责任。</w:t>
      </w:r>
    </w:p>
    <w:p w:rsidR="0006762E" w:rsidRDefault="003C1EBD">
      <w:pPr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 xml:space="preserve">   （五）严禁使用违禁药物，对违反者将按照国家体育总局反兴奋剂的有关规定处罚。</w:t>
      </w:r>
    </w:p>
    <w:p w:rsidR="0006762E" w:rsidRDefault="003C1EBD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 w:rsidR="00D22557">
        <w:rPr>
          <w:rFonts w:ascii="黑体" w:eastAsia="黑体" w:hAnsi="黑体" w:cs="仿宋_GB2312" w:hint="eastAsia"/>
          <w:sz w:val="32"/>
          <w:szCs w:val="32"/>
        </w:rPr>
        <w:t xml:space="preserve"> </w:t>
      </w:r>
      <w:r>
        <w:rPr>
          <w:rFonts w:ascii="黑体" w:eastAsia="黑体" w:hAnsi="黑体" w:cs="仿宋_GB2312" w:hint="eastAsia"/>
          <w:sz w:val="32"/>
          <w:szCs w:val="32"/>
        </w:rPr>
        <w:t>十二、比赛监督、裁判员</w:t>
      </w:r>
    </w:p>
    <w:p w:rsidR="0006762E" w:rsidRDefault="003C1EBD" w:rsidP="000B196D">
      <w:pPr>
        <w:spacing w:line="560" w:lineRule="exact"/>
        <w:ind w:firstLineChars="200" w:firstLine="579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1.比赛监督、裁判员由</w:t>
      </w:r>
      <w:r w:rsidR="00D22557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裁委会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选派；</w:t>
      </w:r>
    </w:p>
    <w:p w:rsidR="0006762E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2.比赛监督受组委会委派对赛区工作进行协调、指导和监督；对比赛进行监督，对赛区工作、裁判工作、球队表现、比赛公正性做出评定；严格按照比赛有关文件规定，负责裁判员在赛区的管理，不介入裁判员的业务工作。</w:t>
      </w:r>
    </w:p>
    <w:p w:rsidR="0006762E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3.比赛监督、裁判监督负责赛区比赛前场地检查和联席会工作。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4.各赛区联络员负责比赛监督、裁判监督、裁判员在赛区的一切事务。</w:t>
      </w:r>
    </w:p>
    <w:p w:rsidR="0006762E" w:rsidRDefault="003C1EBD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 w:rsidR="00D22557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="00F923FA">
        <w:rPr>
          <w:rFonts w:ascii="黑体" w:eastAsia="黑体" w:hAnsi="黑体" w:cs="仿宋_GB2312" w:hint="eastAsia"/>
          <w:sz w:val="32"/>
          <w:szCs w:val="32"/>
        </w:rPr>
        <w:t>十三</w:t>
      </w:r>
      <w:r>
        <w:rPr>
          <w:rFonts w:ascii="黑体" w:eastAsia="黑体" w:hAnsi="黑体" w:cs="仿宋_GB2312" w:hint="eastAsia"/>
          <w:sz w:val="32"/>
          <w:szCs w:val="32"/>
        </w:rPr>
        <w:t>、经费</w:t>
      </w:r>
    </w:p>
    <w:p w:rsidR="00D22557" w:rsidRPr="00D22557" w:rsidRDefault="00D22557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1.各参赛队食宿由承办单位统一安排，交通费用由承办单位统一报销（按照硬卧标准）。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/>
          <w:sz w:val="32"/>
          <w:szCs w:val="32"/>
        </w:rPr>
        <w:t>2.比赛监督、裁判员及工作人员可乘坐大巴或火车（动车、高铁二等座）卧铺、硬座往返赛区。所在城市与赛区有直达大巴或火车车次的不得从其他城市中转；如无直达大巴或火车车次，则应按照最捷径路线转乘</w:t>
      </w:r>
      <w:r w:rsidR="00D22557" w:rsidRPr="00D22557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06762E" w:rsidRPr="00D22557" w:rsidRDefault="003C1EBD" w:rsidP="000B196D">
      <w:pPr>
        <w:spacing w:line="560" w:lineRule="exact"/>
        <w:ind w:firstLineChars="200" w:firstLine="579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D22557">
        <w:rPr>
          <w:rFonts w:ascii="仿宋_GB2312" w:eastAsia="仿宋_GB2312" w:hAnsi="仿宋" w:cs="仿宋_GB2312" w:hint="eastAsia"/>
          <w:color w:val="000000"/>
          <w:sz w:val="32"/>
          <w:szCs w:val="32"/>
        </w:rPr>
        <w:t>3.比赛监督、裁判员及工作人员食宿</w:t>
      </w:r>
      <w:r w:rsidR="00D22557" w:rsidRPr="00D22557">
        <w:rPr>
          <w:rFonts w:ascii="仿宋_GB2312" w:eastAsia="仿宋_GB2312" w:hAnsi="仿宋" w:cs="仿宋_GB2312" w:hint="eastAsia"/>
          <w:color w:val="000000"/>
          <w:sz w:val="32"/>
          <w:szCs w:val="32"/>
        </w:rPr>
        <w:t>、交通费用</w:t>
      </w:r>
      <w:r w:rsidRPr="00D22557">
        <w:rPr>
          <w:rFonts w:ascii="仿宋_GB2312" w:eastAsia="仿宋_GB2312" w:hAnsi="仿宋" w:cs="仿宋_GB2312" w:hint="eastAsia"/>
          <w:color w:val="000000"/>
          <w:sz w:val="32"/>
          <w:szCs w:val="32"/>
        </w:rPr>
        <w:t>由承办</w:t>
      </w:r>
      <w:r w:rsidR="00D22557" w:rsidRPr="00D22557">
        <w:rPr>
          <w:rFonts w:ascii="仿宋_GB2312" w:eastAsia="仿宋_GB2312" w:hAnsi="仿宋" w:cs="仿宋_GB2312" w:hint="eastAsia"/>
          <w:color w:val="000000"/>
          <w:sz w:val="32"/>
          <w:szCs w:val="32"/>
        </w:rPr>
        <w:t>单位承担</w:t>
      </w:r>
      <w:r w:rsidRPr="00D22557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06762E" w:rsidRDefault="003C1EBD">
      <w:pPr>
        <w:spacing w:line="56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   </w:t>
      </w:r>
      <w:r w:rsidR="00F923FA">
        <w:rPr>
          <w:rFonts w:ascii="黑体" w:eastAsia="黑体" w:hAnsi="黑体" w:cs="仿宋_GB2312" w:hint="eastAsia"/>
          <w:sz w:val="32"/>
          <w:szCs w:val="32"/>
        </w:rPr>
        <w:t>十四</w:t>
      </w:r>
      <w:r>
        <w:rPr>
          <w:rFonts w:ascii="黑体" w:eastAsia="黑体" w:hAnsi="黑体" w:cs="仿宋_GB2312" w:hint="eastAsia"/>
          <w:sz w:val="32"/>
          <w:szCs w:val="32"/>
        </w:rPr>
        <w:t>、联系负责人及方式</w:t>
      </w:r>
    </w:p>
    <w:p w:rsidR="0006762E" w:rsidRDefault="003C1EBD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（一）内蒙古自治区教育厅联系人及电话</w:t>
      </w:r>
    </w:p>
    <w:p w:rsidR="0006762E" w:rsidRDefault="00E20E20" w:rsidP="000B196D">
      <w:pPr>
        <w:ind w:firstLineChars="450" w:firstLine="1302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李  强</w:t>
      </w:r>
      <w:r w:rsidR="003C1EBD">
        <w:rPr>
          <w:rFonts w:ascii="仿宋_GB2312" w:eastAsia="仿宋_GB2312" w:hAnsi="宋体" w:cs="宋体" w:hint="eastAsia"/>
          <w:sz w:val="32"/>
          <w:szCs w:val="32"/>
        </w:rPr>
        <w:t xml:space="preserve">   0471-28</w:t>
      </w:r>
      <w:r>
        <w:rPr>
          <w:rFonts w:ascii="仿宋_GB2312" w:eastAsia="仿宋_GB2312" w:hAnsi="宋体" w:cs="宋体" w:hint="eastAsia"/>
          <w:sz w:val="32"/>
          <w:szCs w:val="32"/>
        </w:rPr>
        <w:t>56519</w:t>
      </w:r>
      <w:r w:rsidR="003C1EBD">
        <w:rPr>
          <w:rFonts w:ascii="仿宋_GB2312" w:eastAsia="仿宋_GB2312" w:hAnsi="宋体" w:cs="宋体" w:hint="eastAsia"/>
          <w:sz w:val="32"/>
          <w:szCs w:val="32"/>
        </w:rPr>
        <w:t xml:space="preserve">            </w:t>
      </w:r>
    </w:p>
    <w:p w:rsidR="0006762E" w:rsidRDefault="003C1EBD" w:rsidP="000B196D">
      <w:pPr>
        <w:ind w:firstLineChars="200" w:firstLine="57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电子邮箱：nmgxyzqbgs@163.com              </w:t>
      </w:r>
    </w:p>
    <w:p w:rsidR="0006762E" w:rsidRDefault="003C1EBD" w:rsidP="000B196D">
      <w:pPr>
        <w:ind w:firstLineChars="150" w:firstLine="43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（二）内蒙古校园足球西部联盟联系人及电话</w:t>
      </w:r>
    </w:p>
    <w:p w:rsidR="0006762E" w:rsidRDefault="003C1EBD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苗  凯   0472-6896703   15391031133</w:t>
      </w:r>
    </w:p>
    <w:p w:rsidR="0006762E" w:rsidRDefault="003C1EBD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刘  超   0472-6896703   13948724109</w:t>
      </w:r>
    </w:p>
    <w:p w:rsidR="0006762E" w:rsidRDefault="003C1EBD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宋体" w:cs="宋体" w:hint="eastAsia"/>
          <w:sz w:val="32"/>
          <w:szCs w:val="32"/>
        </w:rPr>
        <w:t>电子邮箱：nmgxyzqxblm@163.com</w:t>
      </w:r>
    </w:p>
    <w:p w:rsidR="0006762E" w:rsidRDefault="003C1EBD" w:rsidP="000B196D">
      <w:pPr>
        <w:ind w:firstLineChars="150" w:firstLine="43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（三）内蒙古校园足球</w:t>
      </w:r>
      <w:r w:rsidR="000B196D">
        <w:rPr>
          <w:rFonts w:ascii="仿宋_GB2312" w:eastAsia="仿宋_GB2312" w:hAnsi="宋体" w:cs="宋体" w:hint="eastAsia"/>
          <w:sz w:val="32"/>
          <w:szCs w:val="32"/>
        </w:rPr>
        <w:t>中</w:t>
      </w:r>
      <w:r>
        <w:rPr>
          <w:rFonts w:ascii="仿宋_GB2312" w:eastAsia="仿宋_GB2312" w:hAnsi="宋体" w:cs="宋体" w:hint="eastAsia"/>
          <w:sz w:val="32"/>
          <w:szCs w:val="32"/>
        </w:rPr>
        <w:t>部联盟联系人及电话</w:t>
      </w:r>
    </w:p>
    <w:p w:rsidR="0006762E" w:rsidRDefault="003C1EBD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</w:t>
      </w:r>
    </w:p>
    <w:p w:rsidR="0006762E" w:rsidRDefault="003C1EBD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电子邮箱：</w:t>
      </w:r>
    </w:p>
    <w:p w:rsidR="0006762E" w:rsidRDefault="003C1EBD" w:rsidP="000B196D">
      <w:pPr>
        <w:ind w:firstLineChars="150" w:firstLine="43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（四）内蒙古校园足球</w:t>
      </w:r>
      <w:r w:rsidR="000B196D">
        <w:rPr>
          <w:rFonts w:ascii="仿宋_GB2312" w:eastAsia="仿宋_GB2312" w:hAnsi="宋体" w:cs="宋体" w:hint="eastAsia"/>
          <w:sz w:val="32"/>
          <w:szCs w:val="32"/>
        </w:rPr>
        <w:t>东</w:t>
      </w:r>
      <w:r>
        <w:rPr>
          <w:rFonts w:ascii="仿宋_GB2312" w:eastAsia="仿宋_GB2312" w:hAnsi="宋体" w:cs="宋体" w:hint="eastAsia"/>
          <w:sz w:val="32"/>
          <w:szCs w:val="32"/>
        </w:rPr>
        <w:t>部联盟联系人及电话</w:t>
      </w:r>
    </w:p>
    <w:p w:rsidR="0006762E" w:rsidRDefault="003C1EBD">
      <w:pPr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E20E20">
        <w:rPr>
          <w:rFonts w:ascii="仿宋" w:eastAsia="仿宋" w:hAnsi="仿宋" w:cs="仿宋" w:hint="eastAsia"/>
          <w:sz w:val="32"/>
          <w:szCs w:val="32"/>
        </w:rPr>
        <w:t xml:space="preserve"> 张剑杰  18347588887</w:t>
      </w:r>
    </w:p>
    <w:p w:rsidR="0006762E" w:rsidRDefault="003C1EB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电子邮箱：</w:t>
      </w:r>
    </w:p>
    <w:p w:rsidR="0006762E" w:rsidRDefault="003C1EBD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电子邮箱：927204348@qq.com</w:t>
      </w:r>
    </w:p>
    <w:p w:rsidR="0006762E" w:rsidRDefault="003C1EBD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 xml:space="preserve">   </w:t>
      </w:r>
      <w:r w:rsidR="00F923FA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="00E20E20">
        <w:rPr>
          <w:rFonts w:ascii="黑体" w:eastAsia="黑体" w:hAnsi="黑体" w:cs="仿宋_GB2312" w:hint="eastAsia"/>
          <w:sz w:val="32"/>
          <w:szCs w:val="32"/>
        </w:rPr>
        <w:t>十五</w:t>
      </w:r>
      <w:r>
        <w:rPr>
          <w:rFonts w:ascii="黑体" w:eastAsia="黑体" w:hAnsi="黑体" w:cs="仿宋_GB2312" w:hint="eastAsia"/>
          <w:sz w:val="32"/>
          <w:szCs w:val="32"/>
        </w:rPr>
        <w:t>、其它</w:t>
      </w:r>
    </w:p>
    <w:p w:rsidR="00E20E20" w:rsidRDefault="003C1EBD" w:rsidP="000B196D">
      <w:pPr>
        <w:ind w:firstLineChars="200" w:firstLine="57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1.所有参赛运动员必须在当地保险公司办理人身意外伤害保险（含往返），否则不允许参加比赛。</w:t>
      </w:r>
      <w:r w:rsidR="00E20E20">
        <w:rPr>
          <w:rFonts w:ascii="仿宋_GB2312" w:eastAsia="仿宋_GB2312" w:hAnsi="宋体" w:cs="宋体" w:hint="eastAsia"/>
          <w:sz w:val="32"/>
          <w:szCs w:val="32"/>
        </w:rPr>
        <w:t>、</w:t>
      </w:r>
    </w:p>
    <w:p w:rsidR="0006762E" w:rsidRDefault="003C1EBD" w:rsidP="000B196D">
      <w:pPr>
        <w:ind w:firstLineChars="200" w:firstLine="57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2.本规则未尽事宜，由承办单位另行通知。</w:t>
      </w:r>
    </w:p>
    <w:p w:rsidR="0006762E" w:rsidRDefault="003C1EBD" w:rsidP="000B196D">
      <w:pPr>
        <w:ind w:firstLineChars="200" w:firstLine="5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3.本规程解释权属内蒙古西部校园足球联盟。</w:t>
      </w:r>
    </w:p>
    <w:p w:rsidR="0006762E" w:rsidRDefault="0006762E">
      <w:pPr>
        <w:rPr>
          <w:rFonts w:ascii="宋体" w:hAnsi="宋体" w:cs="宋体"/>
          <w:sz w:val="28"/>
          <w:szCs w:val="28"/>
        </w:rPr>
      </w:pPr>
    </w:p>
    <w:p w:rsidR="00D22557" w:rsidRDefault="00D22557">
      <w:pPr>
        <w:rPr>
          <w:rFonts w:ascii="宋体" w:hAnsi="宋体" w:cs="宋体"/>
          <w:sz w:val="28"/>
          <w:szCs w:val="28"/>
        </w:rPr>
      </w:pPr>
    </w:p>
    <w:p w:rsidR="00D22557" w:rsidRDefault="00D22557">
      <w:pPr>
        <w:rPr>
          <w:rFonts w:ascii="宋体" w:hAnsi="宋体" w:cs="宋体"/>
          <w:sz w:val="28"/>
          <w:szCs w:val="28"/>
        </w:rPr>
      </w:pPr>
    </w:p>
    <w:p w:rsidR="00D22557" w:rsidRDefault="00D22557">
      <w:pPr>
        <w:rPr>
          <w:rFonts w:ascii="宋体" w:hAnsi="宋体" w:cs="宋体"/>
          <w:sz w:val="28"/>
          <w:szCs w:val="28"/>
        </w:rPr>
      </w:pPr>
    </w:p>
    <w:p w:rsidR="00D22557" w:rsidRDefault="00D22557">
      <w:pPr>
        <w:rPr>
          <w:rFonts w:ascii="宋体" w:hAnsi="宋体" w:cs="宋体"/>
          <w:sz w:val="28"/>
          <w:szCs w:val="28"/>
        </w:rPr>
      </w:pPr>
    </w:p>
    <w:p w:rsidR="00D22557" w:rsidRDefault="00D22557">
      <w:pPr>
        <w:rPr>
          <w:rFonts w:ascii="宋体" w:hAnsi="宋体" w:cs="宋体"/>
          <w:sz w:val="28"/>
          <w:szCs w:val="28"/>
        </w:rPr>
      </w:pPr>
    </w:p>
    <w:p w:rsidR="000B196D" w:rsidRDefault="000B196D">
      <w:pPr>
        <w:rPr>
          <w:rFonts w:ascii="宋体" w:hAnsi="宋体" w:cs="宋体"/>
          <w:sz w:val="28"/>
          <w:szCs w:val="28"/>
        </w:rPr>
      </w:pPr>
    </w:p>
    <w:p w:rsidR="000B196D" w:rsidRDefault="000B196D">
      <w:pPr>
        <w:rPr>
          <w:rFonts w:ascii="宋体" w:hAnsi="宋体" w:cs="宋体"/>
          <w:sz w:val="28"/>
          <w:szCs w:val="28"/>
        </w:rPr>
      </w:pPr>
    </w:p>
    <w:p w:rsidR="000B196D" w:rsidRDefault="000B196D">
      <w:pPr>
        <w:rPr>
          <w:rFonts w:ascii="宋体" w:hAnsi="宋体" w:cs="宋体"/>
          <w:sz w:val="28"/>
          <w:szCs w:val="28"/>
        </w:rPr>
      </w:pPr>
    </w:p>
    <w:p w:rsidR="000B196D" w:rsidRDefault="000B196D">
      <w:pPr>
        <w:rPr>
          <w:rFonts w:ascii="宋体" w:hAnsi="宋体" w:cs="宋体"/>
          <w:sz w:val="28"/>
          <w:szCs w:val="28"/>
        </w:rPr>
      </w:pPr>
    </w:p>
    <w:p w:rsidR="000B196D" w:rsidRDefault="000B196D">
      <w:pPr>
        <w:rPr>
          <w:rFonts w:ascii="宋体" w:hAnsi="宋体" w:cs="宋体"/>
          <w:sz w:val="28"/>
          <w:szCs w:val="28"/>
        </w:rPr>
      </w:pPr>
    </w:p>
    <w:p w:rsidR="000B196D" w:rsidRDefault="000B196D">
      <w:pPr>
        <w:rPr>
          <w:rFonts w:ascii="宋体" w:hAnsi="宋体" w:cs="宋体"/>
          <w:sz w:val="28"/>
          <w:szCs w:val="28"/>
        </w:rPr>
      </w:pPr>
    </w:p>
    <w:p w:rsidR="000B196D" w:rsidRDefault="000B196D">
      <w:pPr>
        <w:rPr>
          <w:rFonts w:ascii="宋体" w:hAnsi="宋体" w:cs="宋体"/>
          <w:sz w:val="28"/>
          <w:szCs w:val="28"/>
        </w:rPr>
      </w:pPr>
    </w:p>
    <w:p w:rsidR="000B196D" w:rsidRDefault="000B196D">
      <w:pPr>
        <w:rPr>
          <w:rFonts w:ascii="宋体" w:hAnsi="宋体" w:cs="宋体"/>
          <w:sz w:val="28"/>
          <w:szCs w:val="28"/>
        </w:rPr>
      </w:pPr>
    </w:p>
    <w:p w:rsidR="000B196D" w:rsidRDefault="000B196D">
      <w:pPr>
        <w:rPr>
          <w:rFonts w:ascii="宋体" w:hAnsi="宋体" w:cs="宋体"/>
          <w:sz w:val="28"/>
          <w:szCs w:val="28"/>
        </w:rPr>
      </w:pPr>
    </w:p>
    <w:p w:rsidR="000B196D" w:rsidRDefault="000B196D">
      <w:pPr>
        <w:rPr>
          <w:rFonts w:ascii="宋体" w:hAnsi="宋体" w:cs="宋体"/>
          <w:sz w:val="28"/>
          <w:szCs w:val="28"/>
        </w:rPr>
      </w:pPr>
    </w:p>
    <w:p w:rsidR="000B196D" w:rsidRDefault="000B196D">
      <w:pPr>
        <w:rPr>
          <w:rFonts w:ascii="宋体" w:hAnsi="宋体" w:cs="宋体"/>
          <w:sz w:val="28"/>
          <w:szCs w:val="28"/>
        </w:rPr>
      </w:pPr>
    </w:p>
    <w:p w:rsidR="000B196D" w:rsidRDefault="000B196D">
      <w:pPr>
        <w:rPr>
          <w:rFonts w:ascii="宋体" w:hAnsi="宋体" w:cs="宋体"/>
          <w:sz w:val="28"/>
          <w:szCs w:val="28"/>
        </w:rPr>
      </w:pPr>
    </w:p>
    <w:p w:rsidR="0006762E" w:rsidRDefault="003C1EB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附表</w:t>
      </w:r>
    </w:p>
    <w:p w:rsidR="00F923FA" w:rsidRDefault="000B196D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2017年</w:t>
      </w:r>
      <w:r w:rsidR="003C1EBD">
        <w:rPr>
          <w:rFonts w:ascii="方正小标宋简体" w:eastAsia="方正小标宋简体" w:hAnsi="宋体" w:cs="宋体" w:hint="eastAsia"/>
          <w:bCs/>
          <w:sz w:val="36"/>
          <w:szCs w:val="36"/>
        </w:rPr>
        <w:t>内蒙古</w:t>
      </w:r>
      <w:r w:rsidR="00F923FA">
        <w:rPr>
          <w:rFonts w:ascii="方正小标宋简体" w:eastAsia="方正小标宋简体" w:hAnsi="宋体" w:cs="宋体" w:hint="eastAsia"/>
          <w:bCs/>
          <w:sz w:val="36"/>
          <w:szCs w:val="36"/>
        </w:rPr>
        <w:t>自治区</w:t>
      </w:r>
      <w:r w:rsidR="003C1EBD">
        <w:rPr>
          <w:rFonts w:ascii="方正小标宋简体" w:eastAsia="方正小标宋简体" w:hAnsi="宋体" w:cs="宋体" w:hint="eastAsia"/>
          <w:bCs/>
          <w:sz w:val="36"/>
          <w:szCs w:val="36"/>
        </w:rPr>
        <w:t>青少年校园足球U1</w:t>
      </w:r>
      <w:r w:rsidR="00D22557">
        <w:rPr>
          <w:rFonts w:ascii="方正小标宋简体" w:eastAsia="方正小标宋简体" w:hAnsi="宋体" w:cs="宋体" w:hint="eastAsia"/>
          <w:bCs/>
          <w:sz w:val="36"/>
          <w:szCs w:val="36"/>
        </w:rPr>
        <w:t>7</w:t>
      </w:r>
      <w:r w:rsidR="00F923FA">
        <w:rPr>
          <w:rFonts w:ascii="方正小标宋简体" w:eastAsia="方正小标宋简体" w:hAnsi="宋体" w:cs="宋体" w:hint="eastAsia"/>
          <w:bCs/>
          <w:sz w:val="36"/>
          <w:szCs w:val="36"/>
        </w:rPr>
        <w:t>、U15、U13</w:t>
      </w:r>
    </w:p>
    <w:p w:rsidR="0006762E" w:rsidRDefault="003C1EBD" w:rsidP="00F923FA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总决赛报名表</w:t>
      </w:r>
    </w:p>
    <w:p w:rsidR="0006762E" w:rsidRPr="00F923FA" w:rsidRDefault="003C1EBD">
      <w:pPr>
        <w:adjustRightInd w:val="0"/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报名单位：</w:t>
      </w:r>
      <w:r w:rsidR="00F923FA">
        <w:rPr>
          <w:rFonts w:ascii="宋体" w:hAnsi="宋体" w:cs="宋体" w:hint="eastAsia"/>
          <w:sz w:val="28"/>
          <w:szCs w:val="28"/>
        </w:rPr>
        <w:t xml:space="preserve">                                 组别</w:t>
      </w:r>
      <w:r w:rsidR="00F923FA"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  <w:r w:rsidR="00F923FA">
        <w:rPr>
          <w:rFonts w:ascii="宋体" w:hAnsi="宋体" w:cs="宋体" w:hint="eastAsia"/>
          <w:sz w:val="28"/>
          <w:szCs w:val="28"/>
        </w:rPr>
        <w:t xml:space="preserve"> 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2835"/>
        <w:gridCol w:w="2664"/>
      </w:tblGrid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spacing w:line="4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06762E" w:rsidRDefault="003C1EBD">
            <w:pPr>
              <w:snapToGrid w:val="0"/>
              <w:spacing w:line="4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名</w:t>
            </w:r>
          </w:p>
        </w:tc>
        <w:tc>
          <w:tcPr>
            <w:tcW w:w="850" w:type="dxa"/>
            <w:vAlign w:val="center"/>
          </w:tcPr>
          <w:p w:rsidR="00F923FA" w:rsidRDefault="00F923FA">
            <w:pPr>
              <w:snapToGrid w:val="0"/>
              <w:spacing w:line="4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上场</w:t>
            </w:r>
          </w:p>
          <w:p w:rsidR="0006762E" w:rsidRDefault="00F923FA">
            <w:pPr>
              <w:snapToGrid w:val="0"/>
              <w:spacing w:line="4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号码</w:t>
            </w:r>
          </w:p>
        </w:tc>
        <w:tc>
          <w:tcPr>
            <w:tcW w:w="2835" w:type="dxa"/>
            <w:vAlign w:val="center"/>
          </w:tcPr>
          <w:p w:rsidR="0006762E" w:rsidRDefault="00F923FA">
            <w:pPr>
              <w:snapToGrid w:val="0"/>
              <w:spacing w:line="4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2664" w:type="dxa"/>
            <w:vAlign w:val="center"/>
          </w:tcPr>
          <w:p w:rsidR="0006762E" w:rsidRDefault="00F923FA">
            <w:pPr>
              <w:snapToGrid w:val="0"/>
              <w:spacing w:line="4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运动员盟（市）、学校</w:t>
            </w: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762E" w:rsidTr="000B196D">
        <w:trPr>
          <w:trHeight w:val="397"/>
          <w:jc w:val="center"/>
        </w:trPr>
        <w:tc>
          <w:tcPr>
            <w:tcW w:w="709" w:type="dxa"/>
            <w:vAlign w:val="center"/>
          </w:tcPr>
          <w:p w:rsidR="0006762E" w:rsidRDefault="003C1EB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06762E" w:rsidRDefault="0006762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06762E" w:rsidRDefault="003C1EBD" w:rsidP="00EF3763">
      <w:pPr>
        <w:tabs>
          <w:tab w:val="left" w:pos="9450"/>
        </w:tabs>
        <w:ind w:leftChars="-79" w:left="-142" w:rightChars="-327" w:right="-586" w:firstLineChars="50" w:firstLine="105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领  </w:t>
      </w:r>
      <w:r w:rsidR="00EF3763">
        <w:rPr>
          <w:rFonts w:ascii="仿宋_GB2312" w:eastAsia="仿宋_GB2312" w:hAnsi="仿宋" w:hint="eastAsia"/>
          <w:sz w:val="24"/>
          <w:szCs w:val="24"/>
        </w:rPr>
        <w:t>队：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仿宋" w:hint="eastAsia"/>
          <w:sz w:val="24"/>
          <w:szCs w:val="24"/>
        </w:rPr>
        <w:t xml:space="preserve">  </w:t>
      </w:r>
      <w:r w:rsidR="00EF3763">
        <w:rPr>
          <w:rFonts w:ascii="仿宋_GB2312" w:eastAsia="仿宋_GB2312" w:hAnsi="仿宋" w:hint="eastAsia"/>
          <w:sz w:val="24"/>
          <w:szCs w:val="24"/>
        </w:rPr>
        <w:t xml:space="preserve"> </w:t>
      </w:r>
      <w:r>
        <w:rPr>
          <w:rFonts w:ascii="仿宋_GB2312" w:eastAsia="仿宋_GB2312" w:hAnsi="仿宋" w:hint="eastAsia"/>
          <w:sz w:val="24"/>
          <w:szCs w:val="24"/>
        </w:rPr>
        <w:t>性别：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" w:hint="eastAsia"/>
          <w:sz w:val="24"/>
          <w:szCs w:val="24"/>
        </w:rPr>
        <w:t xml:space="preserve">  </w:t>
      </w:r>
      <w:r w:rsidR="000B196D">
        <w:rPr>
          <w:rFonts w:ascii="仿宋_GB2312" w:eastAsia="仿宋_GB2312" w:hAnsi="仿宋" w:hint="eastAsia"/>
          <w:sz w:val="24"/>
          <w:szCs w:val="24"/>
        </w:rPr>
        <w:t xml:space="preserve"> </w:t>
      </w:r>
      <w:r>
        <w:rPr>
          <w:rFonts w:ascii="仿宋_GB2312" w:eastAsia="仿宋_GB2312" w:hAnsi="仿宋" w:hint="eastAsia"/>
          <w:sz w:val="24"/>
          <w:szCs w:val="24"/>
        </w:rPr>
        <w:t>民族：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仿宋" w:hint="eastAsia"/>
          <w:sz w:val="24"/>
          <w:szCs w:val="24"/>
        </w:rPr>
        <w:t xml:space="preserve">  </w:t>
      </w:r>
      <w:r w:rsidR="000B196D">
        <w:rPr>
          <w:rFonts w:ascii="仿宋_GB2312" w:eastAsia="仿宋_GB2312" w:hAnsi="仿宋" w:hint="eastAsia"/>
          <w:sz w:val="24"/>
          <w:szCs w:val="24"/>
        </w:rPr>
        <w:t xml:space="preserve"> </w:t>
      </w:r>
      <w:r>
        <w:rPr>
          <w:rFonts w:ascii="仿宋_GB2312" w:eastAsia="仿宋_GB2312" w:hAnsi="仿宋" w:hint="eastAsia"/>
          <w:sz w:val="24"/>
          <w:szCs w:val="24"/>
        </w:rPr>
        <w:t>联系电话：</w:t>
      </w:r>
    </w:p>
    <w:p w:rsidR="0006762E" w:rsidRDefault="003C1EBD" w:rsidP="000B196D">
      <w:pPr>
        <w:tabs>
          <w:tab w:val="left" w:pos="9450"/>
        </w:tabs>
        <w:ind w:leftChars="-158" w:left="-283" w:rightChars="-327" w:right="-586" w:firstLineChars="100" w:firstLine="209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教练员：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仿宋" w:hint="eastAsia"/>
          <w:sz w:val="24"/>
          <w:szCs w:val="24"/>
        </w:rPr>
        <w:t xml:space="preserve">  </w:t>
      </w:r>
      <w:r w:rsidR="000B196D">
        <w:rPr>
          <w:rFonts w:ascii="仿宋_GB2312" w:eastAsia="仿宋_GB2312" w:hAnsi="仿宋" w:hint="eastAsia"/>
          <w:sz w:val="24"/>
          <w:szCs w:val="24"/>
        </w:rPr>
        <w:t xml:space="preserve"> </w:t>
      </w:r>
      <w:r>
        <w:rPr>
          <w:rFonts w:ascii="仿宋_GB2312" w:eastAsia="仿宋_GB2312" w:hAnsi="仿宋" w:hint="eastAsia"/>
          <w:sz w:val="24"/>
          <w:szCs w:val="24"/>
        </w:rPr>
        <w:t>性别：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" w:hint="eastAsia"/>
          <w:sz w:val="24"/>
          <w:szCs w:val="24"/>
        </w:rPr>
        <w:t xml:space="preserve">  </w:t>
      </w:r>
      <w:r w:rsidR="000B196D">
        <w:rPr>
          <w:rFonts w:ascii="仿宋_GB2312" w:eastAsia="仿宋_GB2312" w:hAnsi="仿宋" w:hint="eastAsia"/>
          <w:sz w:val="24"/>
          <w:szCs w:val="24"/>
        </w:rPr>
        <w:t xml:space="preserve"> </w:t>
      </w:r>
      <w:r>
        <w:rPr>
          <w:rFonts w:ascii="仿宋_GB2312" w:eastAsia="仿宋_GB2312" w:hAnsi="仿宋" w:hint="eastAsia"/>
          <w:sz w:val="24"/>
          <w:szCs w:val="24"/>
        </w:rPr>
        <w:t>民族：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仿宋" w:hint="eastAsia"/>
          <w:sz w:val="24"/>
          <w:szCs w:val="24"/>
        </w:rPr>
        <w:t xml:space="preserve">  </w:t>
      </w:r>
      <w:r w:rsidR="000B196D">
        <w:rPr>
          <w:rFonts w:ascii="仿宋_GB2312" w:eastAsia="仿宋_GB2312" w:hAnsi="仿宋" w:hint="eastAsia"/>
          <w:sz w:val="24"/>
          <w:szCs w:val="24"/>
        </w:rPr>
        <w:t xml:space="preserve"> </w:t>
      </w:r>
      <w:r>
        <w:rPr>
          <w:rFonts w:ascii="仿宋_GB2312" w:eastAsia="仿宋_GB2312" w:hAnsi="仿宋" w:hint="eastAsia"/>
          <w:sz w:val="24"/>
          <w:szCs w:val="24"/>
        </w:rPr>
        <w:t>联系电话：</w:t>
      </w:r>
    </w:p>
    <w:p w:rsidR="0006762E" w:rsidRPr="00F923FA" w:rsidRDefault="003C1EBD" w:rsidP="000B196D">
      <w:pPr>
        <w:tabs>
          <w:tab w:val="left" w:pos="9450"/>
        </w:tabs>
        <w:ind w:leftChars="-158" w:left="-283" w:rightChars="-327" w:right="-586" w:firstLineChars="100" w:firstLine="209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lastRenderedPageBreak/>
        <w:t>教练员：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仿宋" w:hint="eastAsia"/>
          <w:sz w:val="24"/>
          <w:szCs w:val="24"/>
        </w:rPr>
        <w:t xml:space="preserve">  </w:t>
      </w:r>
      <w:r w:rsidR="000B196D">
        <w:rPr>
          <w:rFonts w:ascii="仿宋_GB2312" w:eastAsia="仿宋_GB2312" w:hAnsi="仿宋" w:hint="eastAsia"/>
          <w:sz w:val="24"/>
          <w:szCs w:val="24"/>
        </w:rPr>
        <w:t xml:space="preserve"> </w:t>
      </w:r>
      <w:r>
        <w:rPr>
          <w:rFonts w:ascii="仿宋_GB2312" w:eastAsia="仿宋_GB2312" w:hAnsi="仿宋" w:hint="eastAsia"/>
          <w:sz w:val="24"/>
          <w:szCs w:val="24"/>
        </w:rPr>
        <w:t>性别：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" w:hint="eastAsia"/>
          <w:sz w:val="24"/>
          <w:szCs w:val="24"/>
        </w:rPr>
        <w:t xml:space="preserve">  </w:t>
      </w:r>
      <w:r w:rsidR="000B196D">
        <w:rPr>
          <w:rFonts w:ascii="仿宋_GB2312" w:eastAsia="仿宋_GB2312" w:hAnsi="仿宋" w:hint="eastAsia"/>
          <w:sz w:val="24"/>
          <w:szCs w:val="24"/>
        </w:rPr>
        <w:t xml:space="preserve"> </w:t>
      </w:r>
      <w:r>
        <w:rPr>
          <w:rFonts w:ascii="仿宋_GB2312" w:eastAsia="仿宋_GB2312" w:hAnsi="仿宋" w:hint="eastAsia"/>
          <w:sz w:val="24"/>
          <w:szCs w:val="24"/>
        </w:rPr>
        <w:t>民族：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仿宋" w:hint="eastAsia"/>
          <w:sz w:val="24"/>
          <w:szCs w:val="24"/>
        </w:rPr>
        <w:t xml:space="preserve">  </w:t>
      </w:r>
      <w:r w:rsidR="000B196D">
        <w:rPr>
          <w:rFonts w:ascii="仿宋_GB2312" w:eastAsia="仿宋_GB2312" w:hAnsi="仿宋" w:hint="eastAsia"/>
          <w:sz w:val="24"/>
          <w:szCs w:val="24"/>
        </w:rPr>
        <w:t xml:space="preserve"> </w:t>
      </w:r>
      <w:r>
        <w:rPr>
          <w:rFonts w:ascii="仿宋_GB2312" w:eastAsia="仿宋_GB2312" w:hAnsi="仿宋" w:hint="eastAsia"/>
          <w:sz w:val="24"/>
          <w:szCs w:val="24"/>
        </w:rPr>
        <w:t>联系电话：</w:t>
      </w:r>
    </w:p>
    <w:p w:rsidR="000B196D" w:rsidRPr="000B196D" w:rsidRDefault="003C1EBD" w:rsidP="000B196D">
      <w:pPr>
        <w:tabs>
          <w:tab w:val="left" w:pos="9450"/>
        </w:tabs>
        <w:ind w:leftChars="-158" w:left="-283" w:rightChars="-327" w:right="-586" w:firstLineChars="100" w:firstLine="209"/>
        <w:jc w:val="left"/>
        <w:rPr>
          <w:rFonts w:ascii="仿宋_GB2312" w:eastAsia="仿宋_GB2312" w:hAnsi="仿宋"/>
          <w:sz w:val="24"/>
          <w:szCs w:val="24"/>
          <w:u w:val="single"/>
        </w:rPr>
      </w:pPr>
      <w:r>
        <w:rPr>
          <w:rFonts w:ascii="仿宋_GB2312" w:eastAsia="仿宋_GB2312" w:hAnsi="仿宋" w:hint="eastAsia"/>
          <w:sz w:val="24"/>
          <w:szCs w:val="24"/>
        </w:rPr>
        <w:t>队  医：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仿宋" w:hint="eastAsia"/>
          <w:sz w:val="24"/>
          <w:szCs w:val="24"/>
        </w:rPr>
        <w:t xml:space="preserve">  </w:t>
      </w:r>
      <w:r w:rsidR="000B196D">
        <w:rPr>
          <w:rFonts w:ascii="仿宋_GB2312" w:eastAsia="仿宋_GB2312" w:hAnsi="仿宋" w:hint="eastAsia"/>
          <w:sz w:val="24"/>
          <w:szCs w:val="24"/>
        </w:rPr>
        <w:t xml:space="preserve"> </w:t>
      </w:r>
      <w:r>
        <w:rPr>
          <w:rFonts w:ascii="仿宋_GB2312" w:eastAsia="仿宋_GB2312" w:hAnsi="仿宋" w:hint="eastAsia"/>
          <w:sz w:val="24"/>
          <w:szCs w:val="24"/>
        </w:rPr>
        <w:t>性别：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" w:hint="eastAsia"/>
          <w:sz w:val="24"/>
          <w:szCs w:val="24"/>
        </w:rPr>
        <w:t xml:space="preserve">  </w:t>
      </w:r>
      <w:r w:rsidR="000B196D">
        <w:rPr>
          <w:rFonts w:ascii="仿宋_GB2312" w:eastAsia="仿宋_GB2312" w:hAnsi="仿宋" w:hint="eastAsia"/>
          <w:sz w:val="24"/>
          <w:szCs w:val="24"/>
        </w:rPr>
        <w:t xml:space="preserve"> </w:t>
      </w:r>
      <w:r>
        <w:rPr>
          <w:rFonts w:ascii="仿宋_GB2312" w:eastAsia="仿宋_GB2312" w:hAnsi="仿宋" w:hint="eastAsia"/>
          <w:sz w:val="24"/>
          <w:szCs w:val="24"/>
        </w:rPr>
        <w:t>民族：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仿宋" w:hint="eastAsia"/>
          <w:sz w:val="24"/>
          <w:szCs w:val="24"/>
        </w:rPr>
        <w:t xml:space="preserve">  </w:t>
      </w:r>
      <w:r w:rsidR="000B196D">
        <w:rPr>
          <w:rFonts w:ascii="仿宋_GB2312" w:eastAsia="仿宋_GB2312" w:hAnsi="仿宋" w:hint="eastAsia"/>
          <w:sz w:val="24"/>
          <w:szCs w:val="24"/>
        </w:rPr>
        <w:t xml:space="preserve"> </w:t>
      </w:r>
      <w:r>
        <w:rPr>
          <w:rFonts w:ascii="仿宋_GB2312" w:eastAsia="仿宋_GB2312" w:hAnsi="仿宋" w:hint="eastAsia"/>
          <w:sz w:val="24"/>
          <w:szCs w:val="24"/>
        </w:rPr>
        <w:t>联系电话：</w:t>
      </w:r>
    </w:p>
    <w:p w:rsidR="000B196D" w:rsidRDefault="000B196D" w:rsidP="000B196D">
      <w:pPr>
        <w:spacing w:before="100" w:beforeAutospacing="1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表</w:t>
      </w:r>
      <w:r>
        <w:rPr>
          <w:rFonts w:ascii="黑体" w:eastAsia="黑体" w:hAnsi="黑体" w:cs="仿宋"/>
          <w:color w:val="000000"/>
          <w:sz w:val="32"/>
          <w:szCs w:val="32"/>
        </w:rPr>
        <w:t>2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：</w:t>
      </w:r>
    </w:p>
    <w:p w:rsidR="000B196D" w:rsidRDefault="000B196D" w:rsidP="000B196D">
      <w:pPr>
        <w:ind w:leftChars="-342" w:left="128" w:rightChars="-327" w:right="-586" w:hangingChars="225" w:hanging="741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2017年内蒙古自治区青少年校园足球U17、U15、U13</w:t>
      </w:r>
    </w:p>
    <w:p w:rsidR="000B196D" w:rsidRDefault="000B196D" w:rsidP="000B196D">
      <w:pPr>
        <w:ind w:leftChars="-342" w:left="128" w:rightChars="-327" w:right="-586" w:hangingChars="225" w:hanging="741"/>
        <w:jc w:val="center"/>
        <w:rPr>
          <w:rFonts w:ascii="方正小标宋简体" w:eastAsia="方正小标宋简体" w:hAnsi="仿宋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总决赛</w:t>
      </w:r>
      <w:r>
        <w:rPr>
          <w:rFonts w:ascii="方正小标宋简体" w:eastAsia="方正小标宋简体" w:hAnsi="仿宋" w:cs="方正小标宋简体" w:hint="eastAsia"/>
          <w:color w:val="000000"/>
          <w:sz w:val="36"/>
          <w:szCs w:val="36"/>
        </w:rPr>
        <w:t>存查表</w:t>
      </w:r>
    </w:p>
    <w:p w:rsidR="000B196D" w:rsidRDefault="000B196D" w:rsidP="000B196D">
      <w:pPr>
        <w:spacing w:before="100" w:beforeAutospacing="1" w:line="300" w:lineRule="exact"/>
        <w:ind w:leftChars="-350" w:left="-628" w:rightChars="-155" w:right="-278" w:firstLineChars="350" w:firstLine="943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报名单位：</w:t>
      </w:r>
      <w:r>
        <w:rPr>
          <w:rFonts w:ascii="仿宋_GB2312" w:eastAsia="仿宋_GB2312" w:hAnsi="仿宋" w:cs="仿宋_GB2312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hAnsi="仿宋" w:cs="仿宋_GB2312" w:hint="eastAsia"/>
          <w:sz w:val="30"/>
          <w:szCs w:val="30"/>
        </w:rPr>
        <w:t>（盖章）</w:t>
      </w:r>
      <w:r>
        <w:rPr>
          <w:rFonts w:ascii="仿宋_GB2312" w:eastAsia="仿宋_GB2312" w:hAnsi="仿宋" w:cs="仿宋_GB2312"/>
          <w:sz w:val="30"/>
          <w:szCs w:val="30"/>
        </w:rPr>
        <w:t xml:space="preserve">        </w:t>
      </w:r>
      <w:r>
        <w:rPr>
          <w:rFonts w:ascii="仿宋_GB2312" w:eastAsia="仿宋_GB2312" w:hAnsi="仿宋" w:cs="仿宋_GB2312" w:hint="eastAsia"/>
          <w:sz w:val="30"/>
          <w:szCs w:val="30"/>
        </w:rPr>
        <w:t>经办人：</w:t>
      </w:r>
      <w:r>
        <w:rPr>
          <w:rFonts w:ascii="仿宋_GB2312" w:eastAsia="仿宋_GB2312" w:hAnsi="仿宋" w:cs="仿宋_GB2312"/>
          <w:sz w:val="30"/>
          <w:szCs w:val="30"/>
          <w:u w:val="single"/>
        </w:rPr>
        <w:t xml:space="preserve">         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873"/>
        <w:gridCol w:w="531"/>
        <w:gridCol w:w="1884"/>
        <w:gridCol w:w="531"/>
        <w:gridCol w:w="1884"/>
        <w:gridCol w:w="531"/>
        <w:gridCol w:w="1946"/>
      </w:tblGrid>
      <w:tr w:rsidR="000B196D" w:rsidTr="001E6060">
        <w:trPr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0B196D">
            <w:pPr>
              <w:spacing w:before="100" w:beforeAutospacing="1" w:line="600" w:lineRule="exact"/>
              <w:ind w:leftChars="-137" w:left="-246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领队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职务：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教练员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职务：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教练员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职务：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队医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职务</w:t>
            </w:r>
          </w:p>
        </w:tc>
      </w:tr>
    </w:tbl>
    <w:p w:rsidR="000B196D" w:rsidRDefault="000B196D" w:rsidP="000B196D">
      <w:pPr>
        <w:spacing w:before="100" w:beforeAutospacing="1" w:line="60" w:lineRule="exact"/>
        <w:ind w:leftChars="-350" w:left="-628"/>
        <w:rPr>
          <w:rFonts w:ascii="仿宋_GB2312" w:eastAsia="仿宋_GB2312" w:hAnsi="仿宋"/>
          <w:sz w:val="10"/>
          <w:szCs w:val="10"/>
        </w:rPr>
      </w:pPr>
      <w:r>
        <w:rPr>
          <w:rFonts w:ascii="仿宋_GB2312" w:eastAsia="仿宋_GB2312" w:hAnsi="仿宋" w:cs="仿宋_GB2312"/>
        </w:rPr>
        <w:t xml:space="preserve">   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873"/>
        <w:gridCol w:w="531"/>
        <w:gridCol w:w="1884"/>
        <w:gridCol w:w="531"/>
        <w:gridCol w:w="1884"/>
        <w:gridCol w:w="531"/>
        <w:gridCol w:w="1946"/>
      </w:tblGrid>
      <w:tr w:rsidR="000B196D" w:rsidTr="001E6060">
        <w:trPr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0B196D">
            <w:pPr>
              <w:spacing w:before="100" w:beforeAutospacing="1" w:line="600" w:lineRule="exact"/>
              <w:ind w:leftChars="-137" w:left="-246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</w:p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</w:tr>
    </w:tbl>
    <w:p w:rsidR="000B196D" w:rsidRDefault="000B196D" w:rsidP="000B196D">
      <w:pPr>
        <w:spacing w:before="100" w:beforeAutospacing="1" w:line="60" w:lineRule="exact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/>
        </w:rPr>
        <w:t xml:space="preserve"> 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873"/>
        <w:gridCol w:w="531"/>
        <w:gridCol w:w="1884"/>
        <w:gridCol w:w="531"/>
        <w:gridCol w:w="1884"/>
        <w:gridCol w:w="531"/>
        <w:gridCol w:w="1946"/>
      </w:tblGrid>
      <w:tr w:rsidR="000B196D" w:rsidTr="001E6060">
        <w:trPr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0B196D">
            <w:pPr>
              <w:spacing w:before="100" w:beforeAutospacing="1" w:line="600" w:lineRule="exact"/>
              <w:ind w:leftChars="-137" w:left="-246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</w:p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</w:tr>
    </w:tbl>
    <w:p w:rsidR="000B196D" w:rsidRDefault="000B196D" w:rsidP="000B196D">
      <w:pPr>
        <w:spacing w:before="100" w:beforeAutospacing="1" w:line="60" w:lineRule="exact"/>
        <w:ind w:leftChars="-350" w:left="-628"/>
        <w:rPr>
          <w:rFonts w:ascii="仿宋_GB2312" w:eastAsia="仿宋_GB2312" w:hAnsi="仿宋"/>
        </w:rPr>
      </w:pPr>
      <w:r>
        <w:rPr>
          <w:rFonts w:ascii="仿宋_GB2312" w:eastAsia="仿宋_GB2312" w:hAnsi="仿宋" w:cs="仿宋_GB2312"/>
        </w:rPr>
        <w:t xml:space="preserve"> </w:t>
      </w:r>
    </w:p>
    <w:p w:rsidR="000B196D" w:rsidRDefault="000B196D" w:rsidP="000B196D">
      <w:pPr>
        <w:spacing w:before="100" w:beforeAutospacing="1" w:line="60" w:lineRule="exact"/>
        <w:rPr>
          <w:rFonts w:ascii="仿宋_GB2312" w:eastAsia="仿宋_GB2312" w:hAnsi="仿宋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873"/>
        <w:gridCol w:w="531"/>
        <w:gridCol w:w="1884"/>
        <w:gridCol w:w="531"/>
        <w:gridCol w:w="1884"/>
        <w:gridCol w:w="531"/>
        <w:gridCol w:w="1946"/>
      </w:tblGrid>
      <w:tr w:rsidR="000B196D" w:rsidTr="001E6060">
        <w:trPr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0B196D">
            <w:pPr>
              <w:spacing w:before="100" w:beforeAutospacing="1" w:line="600" w:lineRule="exact"/>
              <w:ind w:leftChars="-137" w:left="-246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</w:tr>
    </w:tbl>
    <w:p w:rsidR="000B196D" w:rsidRDefault="000B196D" w:rsidP="000B196D">
      <w:pPr>
        <w:rPr>
          <w:rFonts w:ascii="仿宋_GB2312" w:eastAsia="仿宋_GB2312" w:hAnsi="仿宋"/>
          <w:sz w:val="30"/>
          <w:szCs w:val="30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873"/>
        <w:gridCol w:w="531"/>
        <w:gridCol w:w="1884"/>
        <w:gridCol w:w="531"/>
        <w:gridCol w:w="1884"/>
        <w:gridCol w:w="531"/>
        <w:gridCol w:w="1946"/>
      </w:tblGrid>
      <w:tr w:rsidR="000B196D" w:rsidTr="001E6060">
        <w:trPr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0B196D">
            <w:pPr>
              <w:spacing w:before="100" w:beforeAutospacing="1" w:line="600" w:lineRule="exact"/>
              <w:ind w:leftChars="-137" w:left="-246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</w:tr>
    </w:tbl>
    <w:p w:rsidR="000B196D" w:rsidRDefault="000B196D" w:rsidP="000B196D">
      <w:pPr>
        <w:rPr>
          <w:rFonts w:ascii="仿宋_GB2312" w:eastAsia="仿宋_GB2312" w:hAnsi="仿宋"/>
          <w:sz w:val="30"/>
          <w:szCs w:val="30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873"/>
        <w:gridCol w:w="531"/>
        <w:gridCol w:w="1884"/>
        <w:gridCol w:w="531"/>
        <w:gridCol w:w="1884"/>
        <w:gridCol w:w="531"/>
        <w:gridCol w:w="1946"/>
      </w:tblGrid>
      <w:tr w:rsidR="000B196D" w:rsidTr="001E6060">
        <w:trPr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0B196D">
            <w:pPr>
              <w:spacing w:before="100" w:beforeAutospacing="1" w:line="600" w:lineRule="exact"/>
              <w:ind w:leftChars="-137" w:left="-246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96D" w:rsidRDefault="000B196D" w:rsidP="001E6060">
            <w:pPr>
              <w:spacing w:before="100" w:beforeAutospacing="1" w:line="600" w:lineRule="exact"/>
              <w:rPr>
                <w:rFonts w:ascii="仿宋_GB2312" w:eastAsia="仿宋_GB2312" w:hAnsi="仿宋"/>
              </w:rPr>
            </w:pP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贴照片处</w:t>
            </w: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0B196D" w:rsidRDefault="000B196D" w:rsidP="001E6060">
            <w:pPr>
              <w:spacing w:before="100" w:beforeAutospacing="1" w:line="280" w:lineRule="exact"/>
              <w:rPr>
                <w:rFonts w:ascii="仿宋_GB2312" w:eastAsia="仿宋_GB2312" w:hAnsi="仿宋"/>
              </w:rPr>
            </w:pPr>
          </w:p>
        </w:tc>
      </w:tr>
      <w:tr w:rsidR="000B196D" w:rsidTr="001E6060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姓名：</w:t>
            </w:r>
          </w:p>
          <w:p w:rsidR="000B196D" w:rsidRDefault="000B196D" w:rsidP="001E6060">
            <w:pPr>
              <w:spacing w:before="100" w:beforeAutospacing="1"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上场号码：</w:t>
            </w:r>
          </w:p>
        </w:tc>
      </w:tr>
    </w:tbl>
    <w:p w:rsidR="000B196D" w:rsidRDefault="000B196D" w:rsidP="000B196D">
      <w:pPr>
        <w:rPr>
          <w:rFonts w:ascii="仿宋_GB2312" w:eastAsia="仿宋_GB2312" w:hAnsi="仿宋"/>
          <w:sz w:val="30"/>
          <w:szCs w:val="30"/>
        </w:rPr>
      </w:pPr>
    </w:p>
    <w:p w:rsidR="000B196D" w:rsidRDefault="000B196D" w:rsidP="000B196D">
      <w:pPr>
        <w:spacing w:line="315" w:lineRule="atLeast"/>
        <w:ind w:right="-687"/>
        <w:rPr>
          <w:rFonts w:ascii="仿宋" w:eastAsia="仿宋" w:hAnsi="仿宋" w:cs="仿宋_GB2312"/>
          <w:color w:val="000000"/>
          <w:sz w:val="32"/>
          <w:szCs w:val="32"/>
        </w:rPr>
      </w:pPr>
    </w:p>
    <w:p w:rsidR="000B196D" w:rsidRDefault="000B196D" w:rsidP="000B196D">
      <w:pPr>
        <w:spacing w:line="315" w:lineRule="atLeast"/>
        <w:ind w:right="-687"/>
        <w:rPr>
          <w:rFonts w:ascii="仿宋" w:eastAsia="仿宋" w:hAnsi="仿宋" w:cs="仿宋_GB2312"/>
          <w:color w:val="000000"/>
          <w:sz w:val="32"/>
          <w:szCs w:val="32"/>
        </w:rPr>
      </w:pPr>
    </w:p>
    <w:p w:rsidR="000B196D" w:rsidRDefault="000B196D" w:rsidP="000B196D">
      <w:pPr>
        <w:spacing w:line="315" w:lineRule="atLeast"/>
        <w:ind w:right="-687"/>
        <w:rPr>
          <w:rFonts w:ascii="仿宋" w:eastAsia="仿宋" w:hAnsi="仿宋" w:cs="仿宋_GB2312"/>
          <w:color w:val="000000"/>
          <w:sz w:val="32"/>
          <w:szCs w:val="32"/>
        </w:rPr>
      </w:pPr>
    </w:p>
    <w:p w:rsidR="000B196D" w:rsidRDefault="000B196D" w:rsidP="000B196D">
      <w:pPr>
        <w:spacing w:line="315" w:lineRule="atLeast"/>
        <w:ind w:right="-687"/>
        <w:rPr>
          <w:rFonts w:ascii="仿宋" w:eastAsia="仿宋" w:hAnsi="仿宋" w:cs="仿宋_GB2312"/>
          <w:color w:val="000000"/>
          <w:sz w:val="32"/>
          <w:szCs w:val="32"/>
        </w:rPr>
      </w:pPr>
    </w:p>
    <w:p w:rsidR="000B196D" w:rsidRDefault="000B196D" w:rsidP="000B196D">
      <w:pPr>
        <w:spacing w:line="315" w:lineRule="atLeast"/>
        <w:ind w:right="-687"/>
        <w:rPr>
          <w:rFonts w:ascii="仿宋" w:eastAsia="仿宋" w:hAnsi="仿宋" w:cs="仿宋_GB2312"/>
          <w:color w:val="000000"/>
          <w:sz w:val="32"/>
          <w:szCs w:val="32"/>
        </w:rPr>
      </w:pPr>
    </w:p>
    <w:p w:rsidR="000B196D" w:rsidRDefault="000B196D" w:rsidP="000B196D">
      <w:pPr>
        <w:spacing w:line="315" w:lineRule="atLeast"/>
        <w:ind w:right="-687"/>
        <w:rPr>
          <w:rFonts w:ascii="仿宋" w:eastAsia="仿宋" w:hAnsi="仿宋" w:cs="仿宋_GB2312"/>
          <w:color w:val="000000"/>
          <w:sz w:val="32"/>
          <w:szCs w:val="32"/>
        </w:rPr>
      </w:pPr>
    </w:p>
    <w:p w:rsidR="000B196D" w:rsidRDefault="000B196D" w:rsidP="000B196D">
      <w:pPr>
        <w:spacing w:line="315" w:lineRule="atLeast"/>
        <w:ind w:right="-687"/>
        <w:rPr>
          <w:rFonts w:ascii="仿宋" w:eastAsia="仿宋" w:hAnsi="仿宋" w:cs="仿宋_GB2312"/>
          <w:color w:val="000000"/>
          <w:sz w:val="32"/>
          <w:szCs w:val="32"/>
        </w:rPr>
      </w:pPr>
    </w:p>
    <w:p w:rsidR="000B196D" w:rsidRDefault="000B196D" w:rsidP="000B196D">
      <w:pPr>
        <w:spacing w:line="315" w:lineRule="atLeast"/>
        <w:ind w:right="-687"/>
        <w:rPr>
          <w:rFonts w:ascii="仿宋" w:eastAsia="仿宋" w:hAnsi="仿宋" w:cs="仿宋_GB2312"/>
          <w:color w:val="000000"/>
          <w:sz w:val="32"/>
          <w:szCs w:val="32"/>
        </w:rPr>
      </w:pPr>
    </w:p>
    <w:p w:rsidR="000B196D" w:rsidRDefault="000B196D" w:rsidP="000B196D">
      <w:pPr>
        <w:spacing w:line="315" w:lineRule="atLeast"/>
        <w:ind w:right="-687"/>
        <w:rPr>
          <w:rFonts w:ascii="仿宋" w:eastAsia="仿宋" w:hAnsi="仿宋" w:cs="仿宋_GB2312"/>
          <w:color w:val="000000"/>
          <w:sz w:val="32"/>
          <w:szCs w:val="32"/>
        </w:rPr>
      </w:pPr>
    </w:p>
    <w:p w:rsidR="000B196D" w:rsidRDefault="000B196D" w:rsidP="000B196D">
      <w:pPr>
        <w:spacing w:line="315" w:lineRule="atLeast"/>
        <w:ind w:right="-687"/>
        <w:rPr>
          <w:rFonts w:ascii="仿宋" w:eastAsia="仿宋" w:hAnsi="仿宋" w:cs="仿宋_GB2312"/>
          <w:color w:val="000000"/>
          <w:sz w:val="32"/>
          <w:szCs w:val="32"/>
        </w:rPr>
      </w:pPr>
    </w:p>
    <w:p w:rsidR="000B196D" w:rsidRDefault="000B196D" w:rsidP="000B196D">
      <w:pPr>
        <w:spacing w:line="315" w:lineRule="atLeast"/>
        <w:ind w:right="-687"/>
        <w:rPr>
          <w:rFonts w:ascii="仿宋" w:eastAsia="仿宋" w:hAnsi="仿宋" w:cs="仿宋_GB2312"/>
          <w:color w:val="000000"/>
          <w:sz w:val="32"/>
          <w:szCs w:val="32"/>
        </w:rPr>
      </w:pPr>
    </w:p>
    <w:p w:rsidR="000B196D" w:rsidRDefault="000B196D" w:rsidP="000B196D">
      <w:pPr>
        <w:spacing w:line="315" w:lineRule="atLeast"/>
        <w:ind w:right="-687"/>
        <w:rPr>
          <w:rFonts w:ascii="仿宋" w:eastAsia="仿宋" w:hAnsi="仿宋" w:cs="仿宋_GB2312"/>
          <w:color w:val="000000"/>
          <w:sz w:val="32"/>
          <w:szCs w:val="32"/>
        </w:rPr>
      </w:pPr>
    </w:p>
    <w:p w:rsidR="000B196D" w:rsidRPr="00B3796D" w:rsidRDefault="000B196D" w:rsidP="000B196D">
      <w:pPr>
        <w:spacing w:before="100" w:beforeAutospacing="1"/>
        <w:rPr>
          <w:rFonts w:ascii="黑体" w:eastAsia="黑体" w:hAnsi="黑体" w:cs="仿宋"/>
          <w:color w:val="000000"/>
          <w:sz w:val="32"/>
          <w:szCs w:val="32"/>
        </w:rPr>
      </w:pPr>
      <w:r w:rsidRPr="00B3796D">
        <w:rPr>
          <w:rFonts w:ascii="黑体" w:eastAsia="黑体" w:hAnsi="黑体" w:cs="仿宋" w:hint="eastAsia"/>
          <w:color w:val="000000"/>
          <w:sz w:val="32"/>
          <w:szCs w:val="32"/>
        </w:rPr>
        <w:t>表3</w:t>
      </w:r>
    </w:p>
    <w:p w:rsidR="000B196D" w:rsidRPr="00E76335" w:rsidRDefault="000B196D" w:rsidP="000B196D">
      <w:pPr>
        <w:spacing w:line="500" w:lineRule="exact"/>
        <w:jc w:val="center"/>
        <w:rPr>
          <w:rFonts w:ascii="方正小标宋简体" w:eastAsia="方正小标宋简体" w:hAnsi="仿宋" w:cs="方正小标宋简体"/>
          <w:color w:val="000000"/>
          <w:spacing w:val="-12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2017年内蒙古自治区青少年校园足球U17、U15、U13总决赛</w:t>
      </w:r>
      <w:r>
        <w:rPr>
          <w:rFonts w:ascii="方正小标宋简体" w:eastAsia="方正小标宋简体" w:hAnsi="仿宋" w:cs="方正小标宋简体" w:hint="eastAsia"/>
          <w:color w:val="000000"/>
          <w:sz w:val="36"/>
          <w:szCs w:val="36"/>
        </w:rPr>
        <w:t>申诉报告书</w:t>
      </w:r>
    </w:p>
    <w:p w:rsidR="000B196D" w:rsidRDefault="000B196D" w:rsidP="000B196D">
      <w:pPr>
        <w:rPr>
          <w:rFonts w:ascii="仿宋_GB2312" w:eastAsia="仿宋_GB2312" w:hAnsi="仿宋"/>
          <w:color w:val="000000"/>
          <w:szCs w:val="21"/>
        </w:rPr>
      </w:pPr>
      <w:r>
        <w:rPr>
          <w:rFonts w:ascii="仿宋_GB2312" w:eastAsia="仿宋_GB2312" w:hAnsi="仿宋" w:cs="楷体_GB2312" w:hint="eastAsia"/>
          <w:color w:val="000000"/>
          <w:sz w:val="30"/>
          <w:szCs w:val="30"/>
          <w:u w:val="single"/>
          <w:shd w:val="clear" w:color="auto" w:fill="FFFFFF"/>
        </w:rPr>
        <w:t xml:space="preserve">　　　　　　　　　　　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组委会：</w:t>
      </w:r>
    </w:p>
    <w:p w:rsidR="000B196D" w:rsidRDefault="000B196D" w:rsidP="000B196D">
      <w:pPr>
        <w:spacing w:line="240" w:lineRule="exact"/>
        <w:rPr>
          <w:rFonts w:ascii="仿宋_GB2312" w:eastAsia="仿宋_GB2312" w:hAnsi="仿宋"/>
          <w:color w:val="000000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 </w:t>
      </w:r>
    </w:p>
    <w:p w:rsidR="000B196D" w:rsidRDefault="000B196D" w:rsidP="000B196D">
      <w:pPr>
        <w:spacing w:line="560" w:lineRule="exact"/>
        <w:rPr>
          <w:rFonts w:ascii="仿宋_GB2312" w:eastAsia="仿宋_GB2312" w:hAnsi="仿宋"/>
          <w:color w:val="000000"/>
          <w:sz w:val="30"/>
          <w:szCs w:val="30"/>
          <w:u w:val="single"/>
        </w:rPr>
      </w:pP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申诉内容：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                                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  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             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</w:rPr>
        <w:t xml:space="preserve"> </w:t>
      </w:r>
    </w:p>
    <w:p w:rsidR="000B196D" w:rsidRDefault="000B196D" w:rsidP="000B196D">
      <w:pPr>
        <w:spacing w:line="560" w:lineRule="exact"/>
        <w:rPr>
          <w:rFonts w:ascii="仿宋_GB2312" w:eastAsia="仿宋_GB2312" w:hAnsi="仿宋" w:cs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                                                  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u w:val="single"/>
        </w:rPr>
        <w:t xml:space="preserve">                      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      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 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</w:rPr>
        <w:t xml:space="preserve">                                                                                    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  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0B196D" w:rsidRDefault="000B196D" w:rsidP="000B196D">
      <w:pPr>
        <w:spacing w:line="560" w:lineRule="exact"/>
        <w:rPr>
          <w:rFonts w:ascii="仿宋_GB2312" w:eastAsia="仿宋_GB2312" w:hAnsi="仿宋" w:cs="仿宋_GB2312"/>
          <w:color w:val="000000"/>
          <w:sz w:val="30"/>
          <w:szCs w:val="30"/>
        </w:rPr>
      </w:pP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申诉依据：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u w:val="single"/>
        </w:rPr>
        <w:t xml:space="preserve">                                                    </w:t>
      </w:r>
    </w:p>
    <w:p w:rsidR="000B196D" w:rsidRDefault="000B196D" w:rsidP="000B196D">
      <w:pPr>
        <w:spacing w:line="560" w:lineRule="exact"/>
        <w:rPr>
          <w:rFonts w:ascii="仿宋_GB2312" w:eastAsia="仿宋_GB2312" w:hAnsi="仿宋"/>
          <w:color w:val="000000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                                             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u w:val="single"/>
        </w:rPr>
        <w:t xml:space="preserve">                             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   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</w:t>
      </w:r>
    </w:p>
    <w:p w:rsidR="000B196D" w:rsidRDefault="000B196D" w:rsidP="000B196D">
      <w:pPr>
        <w:spacing w:line="560" w:lineRule="exact"/>
        <w:rPr>
          <w:rFonts w:ascii="仿宋_GB2312" w:eastAsia="仿宋_GB2312" w:hAnsi="仿宋"/>
          <w:color w:val="000000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                                     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       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             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                           </w:t>
      </w:r>
    </w:p>
    <w:p w:rsidR="000B196D" w:rsidRPr="00BC71F6" w:rsidRDefault="000B196D" w:rsidP="000B196D">
      <w:pPr>
        <w:spacing w:line="560" w:lineRule="exact"/>
        <w:rPr>
          <w:rFonts w:ascii="仿宋_GB2312" w:eastAsia="仿宋_GB2312" w:hAnsi="仿宋" w:cs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申诉要求：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u w:val="single"/>
        </w:rPr>
        <w:t xml:space="preserve">                                                    </w:t>
      </w:r>
    </w:p>
    <w:p w:rsidR="000B196D" w:rsidRDefault="000B196D" w:rsidP="000B196D">
      <w:pPr>
        <w:spacing w:line="560" w:lineRule="exact"/>
        <w:rPr>
          <w:rFonts w:ascii="仿宋_GB2312" w:eastAsia="仿宋_GB2312" w:hAnsi="仿宋"/>
          <w:color w:val="000000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                  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                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   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                     </w:t>
      </w:r>
    </w:p>
    <w:p w:rsidR="000B196D" w:rsidRDefault="000B196D" w:rsidP="000B196D">
      <w:pPr>
        <w:rPr>
          <w:rFonts w:ascii="仿宋_GB2312" w:eastAsia="仿宋_GB2312" w:hAnsi="仿宋"/>
          <w:color w:val="000000"/>
          <w:szCs w:val="21"/>
        </w:rPr>
      </w:pP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附件：（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申诉依据的</w:t>
      </w:r>
      <w:r>
        <w:rPr>
          <w:rFonts w:ascii="仿宋_GB2312" w:eastAsia="仿宋_GB2312" w:hAnsi="仿宋" w:cs="仿宋_GB2312" w:hint="eastAsia"/>
          <w:color w:val="000000"/>
          <w:spacing w:val="-20"/>
          <w:sz w:val="32"/>
          <w:szCs w:val="32"/>
        </w:rPr>
        <w:t>图片、录像及比赛相关的材料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）</w:t>
      </w:r>
    </w:p>
    <w:p w:rsidR="000B196D" w:rsidRDefault="000B196D" w:rsidP="000B196D">
      <w:pPr>
        <w:spacing w:line="240" w:lineRule="exact"/>
        <w:rPr>
          <w:rFonts w:ascii="仿宋_GB2312" w:eastAsia="仿宋_GB2312" w:hAnsi="仿宋"/>
          <w:color w:val="000000"/>
          <w:szCs w:val="21"/>
        </w:rPr>
      </w:pPr>
    </w:p>
    <w:p w:rsidR="000B196D" w:rsidRDefault="000B196D" w:rsidP="000B196D">
      <w:pPr>
        <w:spacing w:line="240" w:lineRule="exact"/>
        <w:rPr>
          <w:rFonts w:ascii="仿宋_GB2312" w:eastAsia="仿宋_GB2312" w:hAnsi="仿宋"/>
          <w:color w:val="000000"/>
          <w:szCs w:val="21"/>
        </w:rPr>
      </w:pPr>
    </w:p>
    <w:p w:rsidR="000B196D" w:rsidRDefault="000B196D" w:rsidP="000B196D">
      <w:pPr>
        <w:wordWrap w:val="0"/>
        <w:ind w:left="2918" w:right="179" w:hanging="2916"/>
        <w:jc w:val="right"/>
        <w:rPr>
          <w:rFonts w:ascii="仿宋_GB2312" w:eastAsia="仿宋_GB2312" w:hAnsi="仿宋"/>
          <w:color w:val="000000"/>
          <w:sz w:val="30"/>
          <w:szCs w:val="30"/>
          <w:u w:val="single"/>
          <w:shd w:val="clear" w:color="auto" w:fill="FFFFFF"/>
        </w:rPr>
      </w:pPr>
      <w:r>
        <w:rPr>
          <w:rFonts w:ascii="仿宋_GB2312" w:eastAsia="仿宋_GB2312" w:hAnsi="仿宋" w:cs="楷体_GB2312" w:hint="eastAsia"/>
          <w:color w:val="000000"/>
          <w:sz w:val="30"/>
          <w:szCs w:val="30"/>
          <w:u w:val="single"/>
          <w:shd w:val="clear" w:color="auto" w:fill="FFFFFF"/>
        </w:rPr>
        <w:t xml:space="preserve">　　　　　　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学校</w:t>
      </w:r>
      <w:r>
        <w:rPr>
          <w:rFonts w:ascii="仿宋_GB2312" w:eastAsia="仿宋_GB2312" w:hint="eastAsia"/>
          <w:color w:val="000000"/>
          <w:sz w:val="30"/>
          <w:szCs w:val="30"/>
        </w:rPr>
        <w:t>  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 xml:space="preserve"> 申诉人：</w:t>
      </w:r>
      <w:r>
        <w:rPr>
          <w:rFonts w:ascii="仿宋_GB2312" w:eastAsia="仿宋_GB2312" w:hAnsi="仿宋" w:cs="楷体_GB2312" w:hint="eastAsia"/>
          <w:color w:val="000000"/>
          <w:sz w:val="30"/>
          <w:szCs w:val="30"/>
          <w:u w:val="single"/>
          <w:shd w:val="clear" w:color="auto" w:fill="FFFFFF"/>
        </w:rPr>
        <w:t xml:space="preserve">　</w:t>
      </w:r>
      <w:r>
        <w:rPr>
          <w:rFonts w:ascii="仿宋_GB2312" w:eastAsia="仿宋_GB2312" w:hint="eastAsia"/>
          <w:color w:val="000000"/>
          <w:sz w:val="30"/>
          <w:szCs w:val="30"/>
          <w:u w:val="single"/>
          <w:shd w:val="clear" w:color="auto" w:fill="FFFFFF"/>
        </w:rPr>
        <w:t>   </w:t>
      </w:r>
      <w:r>
        <w:rPr>
          <w:rFonts w:ascii="仿宋_GB2312" w:eastAsia="仿宋_GB2312" w:hAnsi="仿宋" w:cs="楷体_GB2312" w:hint="eastAsia"/>
          <w:color w:val="000000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ascii="仿宋_GB2312" w:eastAsia="仿宋_GB2312" w:hint="eastAsia"/>
          <w:color w:val="000000"/>
          <w:sz w:val="30"/>
          <w:szCs w:val="30"/>
          <w:u w:val="single"/>
          <w:shd w:val="clear" w:color="auto" w:fill="FFFFFF"/>
        </w:rPr>
        <w:t>    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</w:t>
      </w:r>
      <w:r>
        <w:rPr>
          <w:rFonts w:ascii="仿宋_GB2312" w:eastAsia="仿宋_GB2312" w:hAnsi="仿宋" w:cs="楷体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联系电话：</w:t>
      </w:r>
      <w:r>
        <w:rPr>
          <w:rFonts w:ascii="仿宋_GB2312" w:eastAsia="仿宋_GB2312" w:hAnsi="仿宋" w:cs="楷体_GB2312" w:hint="eastAsia"/>
          <w:color w:val="000000"/>
          <w:sz w:val="30"/>
          <w:szCs w:val="30"/>
          <w:u w:val="single"/>
          <w:shd w:val="clear" w:color="auto" w:fill="FFFFFF"/>
        </w:rPr>
        <w:t xml:space="preserve">　　　</w:t>
      </w:r>
      <w:r>
        <w:rPr>
          <w:rFonts w:ascii="仿宋_GB2312" w:eastAsia="仿宋_GB2312" w:hint="eastAsia"/>
          <w:color w:val="000000"/>
          <w:sz w:val="30"/>
          <w:szCs w:val="30"/>
          <w:u w:val="single"/>
          <w:shd w:val="clear" w:color="auto" w:fill="FFFFFF"/>
        </w:rPr>
        <w:t> 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</w:t>
      </w:r>
      <w:r>
        <w:rPr>
          <w:rFonts w:ascii="仿宋_GB2312" w:eastAsia="仿宋_GB2312" w:hint="eastAsia"/>
          <w:color w:val="000000"/>
          <w:sz w:val="30"/>
          <w:szCs w:val="30"/>
          <w:u w:val="single"/>
          <w:shd w:val="clear" w:color="auto" w:fill="FFFFFF"/>
        </w:rPr>
        <w:t>    </w:t>
      </w:r>
      <w:r>
        <w:rPr>
          <w:rFonts w:ascii="仿宋_GB2312" w:eastAsia="仿宋_GB2312" w:hint="eastAsia"/>
          <w:color w:val="000000"/>
          <w:sz w:val="30"/>
          <w:szCs w:val="30"/>
          <w:u w:val="single"/>
          <w:shd w:val="clear" w:color="auto" w:fill="FFFFFF"/>
        </w:rPr>
        <w:t xml:space="preserve"> </w:t>
      </w:r>
    </w:p>
    <w:p w:rsidR="000B196D" w:rsidRDefault="000B196D" w:rsidP="000B196D">
      <w:pPr>
        <w:ind w:right="-645" w:firstLineChars="800" w:firstLine="2154"/>
        <w:rPr>
          <w:rFonts w:ascii="仿宋_GB2312" w:eastAsia="仿宋_GB2312" w:hAnsi="仿宋"/>
          <w:color w:val="000000"/>
          <w:szCs w:val="21"/>
        </w:rPr>
      </w:pP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领队签字：</w:t>
      </w:r>
      <w:r>
        <w:rPr>
          <w:rFonts w:ascii="仿宋_GB2312" w:eastAsia="仿宋_GB2312" w:hAnsi="仿宋" w:cs="楷体_GB2312" w:hint="eastAsia"/>
          <w:color w:val="000000"/>
          <w:sz w:val="30"/>
          <w:szCs w:val="30"/>
          <w:u w:val="single"/>
          <w:shd w:val="clear" w:color="auto" w:fill="FFFFFF"/>
        </w:rPr>
        <w:t xml:space="preserve">　　　  </w:t>
      </w:r>
      <w:r>
        <w:rPr>
          <w:rFonts w:ascii="仿宋_GB2312" w:eastAsia="仿宋_GB2312" w:hint="eastAsia"/>
          <w:color w:val="000000"/>
          <w:sz w:val="30"/>
          <w:szCs w:val="30"/>
          <w:u w:val="single"/>
          <w:shd w:val="clear" w:color="auto" w:fill="FFFFFF"/>
        </w:rPr>
        <w:t> 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联系电话：</w:t>
      </w:r>
      <w:r>
        <w:rPr>
          <w:rFonts w:ascii="仿宋_GB2312" w:eastAsia="仿宋_GB2312" w:hAnsi="仿宋" w:cs="楷体_GB2312" w:hint="eastAsia"/>
          <w:color w:val="000000"/>
          <w:sz w:val="30"/>
          <w:szCs w:val="30"/>
          <w:u w:val="single"/>
          <w:shd w:val="clear" w:color="auto" w:fill="FFFFFF"/>
        </w:rPr>
        <w:t xml:space="preserve">　　</w:t>
      </w:r>
      <w:r>
        <w:rPr>
          <w:rFonts w:ascii="仿宋_GB2312" w:eastAsia="仿宋_GB2312" w:hint="eastAsia"/>
          <w:color w:val="000000"/>
          <w:sz w:val="30"/>
          <w:szCs w:val="30"/>
          <w:u w:val="single"/>
          <w:shd w:val="clear" w:color="auto" w:fill="FFFFFF"/>
        </w:rPr>
        <w:t>  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</w:t>
      </w:r>
      <w:r>
        <w:rPr>
          <w:rFonts w:ascii="仿宋_GB2312" w:eastAsia="仿宋_GB2312" w:hint="eastAsia"/>
          <w:color w:val="000000"/>
          <w:sz w:val="30"/>
          <w:szCs w:val="30"/>
          <w:u w:val="single"/>
          <w:shd w:val="clear" w:color="auto" w:fill="FFFFFF"/>
        </w:rPr>
        <w:t> 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</w:t>
      </w:r>
      <w:r>
        <w:rPr>
          <w:rFonts w:ascii="仿宋_GB2312" w:eastAsia="仿宋_GB2312" w:hAnsi="仿宋" w:cs="楷体_GB2312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0"/>
          <w:szCs w:val="30"/>
          <w:u w:val="single"/>
          <w:shd w:val="clear" w:color="auto" w:fill="FFFFFF"/>
        </w:rPr>
        <w:t> </w:t>
      </w:r>
    </w:p>
    <w:p w:rsidR="000B196D" w:rsidRDefault="000B196D" w:rsidP="000B196D">
      <w:pPr>
        <w:ind w:right="-645" w:firstLineChars="1149" w:firstLine="3094"/>
        <w:rPr>
          <w:rFonts w:ascii="仿宋_GB2312" w:eastAsia="仿宋_GB2312" w:hAnsi="仿宋" w:cs="仿宋_GB2312"/>
          <w:color w:val="000000"/>
          <w:sz w:val="30"/>
          <w:szCs w:val="30"/>
        </w:rPr>
        <w:sectPr w:rsidR="000B196D" w:rsidSect="00527044">
          <w:footerReference w:type="even" r:id="rId8"/>
          <w:footerReference w:type="default" r:id="rId9"/>
          <w:pgSz w:w="11906" w:h="16838"/>
          <w:pgMar w:top="1440" w:right="1758" w:bottom="1440" w:left="1758" w:header="851" w:footer="992" w:gutter="0"/>
          <w:pgNumType w:fmt="numberInDash"/>
          <w:cols w:space="720"/>
          <w:docGrid w:type="linesAndChars" w:linePitch="605" w:charSpace="-6286"/>
        </w:sectPr>
      </w:pP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申诉时间：</w:t>
      </w:r>
      <w:r>
        <w:rPr>
          <w:rFonts w:ascii="仿宋_GB2312" w:eastAsia="仿宋_GB2312" w:hAnsi="仿宋" w:cs="楷体_GB2312" w:hint="eastAsia"/>
          <w:color w:val="000000"/>
          <w:sz w:val="30"/>
          <w:szCs w:val="30"/>
          <w:u w:val="single"/>
          <w:shd w:val="clear" w:color="auto" w:fill="FFFFFF"/>
        </w:rPr>
        <w:t xml:space="preserve">　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" w:cs="楷体_GB2312" w:hint="eastAsia"/>
          <w:color w:val="000000"/>
          <w:sz w:val="30"/>
          <w:szCs w:val="30"/>
          <w:u w:val="single"/>
          <w:shd w:val="clear" w:color="auto" w:fill="FFFFFF"/>
        </w:rPr>
        <w:t xml:space="preserve">　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" w:cs="楷体_GB2312" w:hint="eastAsia"/>
          <w:color w:val="000000"/>
          <w:sz w:val="30"/>
          <w:szCs w:val="30"/>
          <w:u w:val="single"/>
          <w:shd w:val="clear" w:color="auto" w:fill="FFFFFF"/>
        </w:rPr>
        <w:t xml:space="preserve">　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> 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日</w:t>
      </w:r>
    </w:p>
    <w:p w:rsidR="000B196D" w:rsidRPr="00EF3763" w:rsidRDefault="000B196D" w:rsidP="00EF3763">
      <w:pPr>
        <w:tabs>
          <w:tab w:val="left" w:pos="9450"/>
        </w:tabs>
        <w:ind w:rightChars="-327" w:right="-687"/>
        <w:jc w:val="left"/>
        <w:rPr>
          <w:rFonts w:ascii="仿宋_GB2312" w:eastAsia="仿宋_GB2312" w:hAnsi="仿宋"/>
          <w:sz w:val="24"/>
          <w:szCs w:val="24"/>
          <w:u w:val="single"/>
        </w:rPr>
      </w:pPr>
    </w:p>
    <w:sectPr w:rsidR="000B196D" w:rsidRPr="00EF376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19" w:rsidRDefault="003D6A19">
      <w:r>
        <w:separator/>
      </w:r>
    </w:p>
  </w:endnote>
  <w:endnote w:type="continuationSeparator" w:id="0">
    <w:p w:rsidR="003D6A19" w:rsidRDefault="003D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6D" w:rsidRDefault="000B196D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- 20 -</w:t>
    </w:r>
    <w:r>
      <w:rPr>
        <w:rStyle w:val="a7"/>
      </w:rPr>
      <w:fldChar w:fldCharType="end"/>
    </w:r>
  </w:p>
  <w:p w:rsidR="000B196D" w:rsidRDefault="000B196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6D" w:rsidRDefault="000B196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264B7" w:rsidRPr="005264B7">
      <w:rPr>
        <w:noProof/>
        <w:lang w:val="zh-CN"/>
      </w:rPr>
      <w:t>-</w:t>
    </w:r>
    <w:r w:rsidR="005264B7">
      <w:rPr>
        <w:noProof/>
      </w:rPr>
      <w:t xml:space="preserve"> 1 -</w:t>
    </w:r>
    <w:r>
      <w:fldChar w:fldCharType="end"/>
    </w:r>
  </w:p>
  <w:p w:rsidR="000B196D" w:rsidRDefault="000B196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558797"/>
    </w:sdtPr>
    <w:sdtEndPr/>
    <w:sdtContent>
      <w:sdt>
        <w:sdtPr>
          <w:id w:val="-1669238322"/>
        </w:sdtPr>
        <w:sdtEndPr/>
        <w:sdtContent>
          <w:p w:rsidR="0006762E" w:rsidRDefault="003C1EB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4B7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4B7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762E" w:rsidRDefault="000676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19" w:rsidRDefault="003D6A19">
      <w:r>
        <w:separator/>
      </w:r>
    </w:p>
  </w:footnote>
  <w:footnote w:type="continuationSeparator" w:id="0">
    <w:p w:rsidR="003D6A19" w:rsidRDefault="003D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AB668"/>
    <w:multiLevelType w:val="singleLevel"/>
    <w:tmpl w:val="551AB668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1" w15:restartNumberingAfterBreak="0">
    <w:nsid w:val="58A5C10E"/>
    <w:multiLevelType w:val="singleLevel"/>
    <w:tmpl w:val="58A5C10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58E4AF8C"/>
    <w:multiLevelType w:val="singleLevel"/>
    <w:tmpl w:val="58E4AF8C"/>
    <w:lvl w:ilvl="0">
      <w:start w:val="1"/>
      <w:numFmt w:val="decimal"/>
      <w:suff w:val="nothing"/>
      <w:lvlText w:val="%1.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3B"/>
    <w:rsid w:val="0006762E"/>
    <w:rsid w:val="000B196D"/>
    <w:rsid w:val="0015582C"/>
    <w:rsid w:val="002239D2"/>
    <w:rsid w:val="00331993"/>
    <w:rsid w:val="003C1EBD"/>
    <w:rsid w:val="003D0D81"/>
    <w:rsid w:val="003D6A19"/>
    <w:rsid w:val="00451C2A"/>
    <w:rsid w:val="005264B7"/>
    <w:rsid w:val="005C289B"/>
    <w:rsid w:val="007C5968"/>
    <w:rsid w:val="007F4562"/>
    <w:rsid w:val="00BA6E9D"/>
    <w:rsid w:val="00CC7FD7"/>
    <w:rsid w:val="00CE5724"/>
    <w:rsid w:val="00CF4B81"/>
    <w:rsid w:val="00D22557"/>
    <w:rsid w:val="00D657F6"/>
    <w:rsid w:val="00DC123D"/>
    <w:rsid w:val="00E20E20"/>
    <w:rsid w:val="00EE7799"/>
    <w:rsid w:val="00EF3763"/>
    <w:rsid w:val="00F27D1E"/>
    <w:rsid w:val="00F923FA"/>
    <w:rsid w:val="00FD5E97"/>
    <w:rsid w:val="00FD6378"/>
    <w:rsid w:val="00FD6A50"/>
    <w:rsid w:val="00FE3E3B"/>
    <w:rsid w:val="092E65F7"/>
    <w:rsid w:val="0FD95BF4"/>
    <w:rsid w:val="108D7896"/>
    <w:rsid w:val="118801A7"/>
    <w:rsid w:val="1DDF2EB7"/>
    <w:rsid w:val="1EC66E6E"/>
    <w:rsid w:val="2B3856B3"/>
    <w:rsid w:val="2F8B1016"/>
    <w:rsid w:val="3436366C"/>
    <w:rsid w:val="39CE0811"/>
    <w:rsid w:val="3FBD2B66"/>
    <w:rsid w:val="478706EB"/>
    <w:rsid w:val="50AB4E3F"/>
    <w:rsid w:val="54851520"/>
    <w:rsid w:val="57731EFD"/>
    <w:rsid w:val="59D5752D"/>
    <w:rsid w:val="5D0C3C39"/>
    <w:rsid w:val="64345AD9"/>
    <w:rsid w:val="6B9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94A809-7759-4BEB-94BD-D27D063A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3199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31993"/>
    <w:rPr>
      <w:rFonts w:ascii="Times New Roman" w:eastAsia="宋体" w:hAnsi="Times New Roman" w:cs="Times New Roman"/>
      <w:kern w:val="2"/>
      <w:sz w:val="21"/>
    </w:rPr>
  </w:style>
  <w:style w:type="character" w:styleId="a7">
    <w:name w:val="page number"/>
    <w:basedOn w:val="a0"/>
    <w:qFormat/>
    <w:rsid w:val="000B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czw</dc:creator>
  <cp:lastModifiedBy>Administrator</cp:lastModifiedBy>
  <cp:revision>3</cp:revision>
  <cp:lastPrinted>2017-03-20T08:15:00Z</cp:lastPrinted>
  <dcterms:created xsi:type="dcterms:W3CDTF">2017-12-23T01:57:00Z</dcterms:created>
  <dcterms:modified xsi:type="dcterms:W3CDTF">2017-12-23T01:57:00Z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